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A6F0" w14:textId="77777777" w:rsidR="004717F0" w:rsidRPr="00286B0B" w:rsidRDefault="004717F0" w:rsidP="004717F0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286B0B">
        <w:rPr>
          <w:rFonts w:ascii="Arial" w:hAnsi="Arial" w:cs="Arial"/>
          <w:b/>
          <w:sz w:val="28"/>
          <w:szCs w:val="28"/>
        </w:rPr>
        <w:t>PRESSEMITTEILUNG</w:t>
      </w:r>
    </w:p>
    <w:p w14:paraId="31DCFC56" w14:textId="77777777" w:rsidR="00C5564F" w:rsidRPr="00286B0B" w:rsidRDefault="00C5564F" w:rsidP="008C0A46">
      <w:pPr>
        <w:spacing w:line="360" w:lineRule="auto"/>
        <w:outlineLvl w:val="0"/>
        <w:rPr>
          <w:rFonts w:ascii="Arial" w:hAnsi="Arial" w:cs="Arial"/>
        </w:rPr>
      </w:pPr>
    </w:p>
    <w:p w14:paraId="05C93D19" w14:textId="142F888D" w:rsidR="00CE3032" w:rsidRPr="000C4638" w:rsidRDefault="0015728C" w:rsidP="008C0A46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Smart </w:t>
      </w:r>
      <w:proofErr w:type="spellStart"/>
      <w:r>
        <w:rPr>
          <w:rFonts w:ascii="Arial" w:hAnsi="Arial" w:cs="Arial"/>
        </w:rPr>
        <w:t>Operations</w:t>
      </w:r>
      <w:proofErr w:type="spellEnd"/>
    </w:p>
    <w:p w14:paraId="14399F62" w14:textId="77777777" w:rsidR="008605B1" w:rsidRPr="000C4638" w:rsidRDefault="008605B1" w:rsidP="008C0A46">
      <w:pPr>
        <w:spacing w:line="360" w:lineRule="auto"/>
        <w:rPr>
          <w:rFonts w:ascii="Arial" w:hAnsi="Arial" w:cs="Arial"/>
          <w:smallCaps/>
        </w:rPr>
      </w:pPr>
    </w:p>
    <w:p w14:paraId="01A42808" w14:textId="7DBE470C" w:rsidR="003068F2" w:rsidRPr="006F4DE7" w:rsidRDefault="0015728C" w:rsidP="00497099">
      <w:pPr>
        <w:spacing w:line="360" w:lineRule="auto"/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 w:rsidRPr="006F4DE7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Flexibel und effizient: </w:t>
      </w:r>
      <w:r w:rsidR="00E8074C" w:rsidRPr="006F4DE7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Automatisierte Linienumrüstung für den </w:t>
      </w:r>
      <w:proofErr w:type="spellStart"/>
      <w:r w:rsidR="00E8074C" w:rsidRPr="006F4DE7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InnoPET</w:t>
      </w:r>
      <w:proofErr w:type="spellEnd"/>
      <w:r w:rsidR="00E8074C" w:rsidRPr="006F4DE7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</w:t>
      </w:r>
      <w:proofErr w:type="spellStart"/>
      <w:r w:rsidR="00E8074C" w:rsidRPr="006F4DE7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TriBlock</w:t>
      </w:r>
      <w:proofErr w:type="spellEnd"/>
      <w:r w:rsidR="006F4DE7" w:rsidRPr="006F4DE7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</w:t>
      </w:r>
      <w:r w:rsidR="009C51EF" w:rsidRPr="009C51EF">
        <w:rPr>
          <w:rFonts w:ascii="Arial" w:hAnsi="Arial" w:cs="Arial"/>
          <w:b/>
          <w:spacing w:val="-2"/>
          <w:sz w:val="32"/>
          <w:szCs w:val="32"/>
        </w:rPr>
        <w:t>von KHS</w:t>
      </w:r>
    </w:p>
    <w:p w14:paraId="11A05B94" w14:textId="77777777" w:rsidR="003068F2" w:rsidRPr="00A52C0E" w:rsidRDefault="003068F2" w:rsidP="00537D21">
      <w:pPr>
        <w:pStyle w:val="Listenabsatz"/>
        <w:spacing w:line="360" w:lineRule="auto"/>
        <w:rPr>
          <w:rFonts w:ascii="Arial" w:hAnsi="Arial" w:cs="Arial"/>
          <w:color w:val="000000" w:themeColor="text1"/>
        </w:rPr>
      </w:pPr>
    </w:p>
    <w:p w14:paraId="16F08E73" w14:textId="4198B76C" w:rsidR="004F35BA" w:rsidRPr="005E6685" w:rsidRDefault="005E6685" w:rsidP="003F0B7E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5E6685">
        <w:rPr>
          <w:rFonts w:ascii="Arial" w:hAnsi="Arial" w:cs="Arial"/>
        </w:rPr>
        <w:t>Um bis zu 70%</w:t>
      </w:r>
      <w:r w:rsidR="009A6DCB" w:rsidRPr="005E6685">
        <w:rPr>
          <w:rFonts w:ascii="Arial" w:hAnsi="Arial" w:cs="Arial"/>
        </w:rPr>
        <w:t xml:space="preserve"> </w:t>
      </w:r>
      <w:r w:rsidR="004F35BA" w:rsidRPr="005E6685">
        <w:rPr>
          <w:rFonts w:ascii="Arial" w:hAnsi="Arial" w:cs="Arial"/>
        </w:rPr>
        <w:t xml:space="preserve">Zeitersparnis im Vergleich zur manuellen Umrüstung </w:t>
      </w:r>
    </w:p>
    <w:p w14:paraId="4FE5F7BC" w14:textId="255D594E" w:rsidR="003F0B7E" w:rsidRPr="005E6685" w:rsidRDefault="004F35BA" w:rsidP="003F0B7E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5E6685">
        <w:rPr>
          <w:rFonts w:ascii="Arial" w:hAnsi="Arial" w:cs="Arial"/>
        </w:rPr>
        <w:t xml:space="preserve">Roboter übernehmen </w:t>
      </w:r>
      <w:r w:rsidR="00632364" w:rsidRPr="005E6685">
        <w:rPr>
          <w:rFonts w:ascii="Arial" w:hAnsi="Arial" w:cs="Arial"/>
        </w:rPr>
        <w:t xml:space="preserve">Formenwechsel </w:t>
      </w:r>
      <w:r w:rsidRPr="005E6685">
        <w:rPr>
          <w:rFonts w:ascii="Arial" w:hAnsi="Arial" w:cs="Arial"/>
        </w:rPr>
        <w:t>im Streckblasmodul</w:t>
      </w:r>
    </w:p>
    <w:p w14:paraId="445DCAC4" w14:textId="1AB78315" w:rsidR="002F7CE4" w:rsidRPr="005E6685" w:rsidRDefault="00D637BA" w:rsidP="00E22DA8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C4F" w:rsidRPr="005E6685">
        <w:rPr>
          <w:rFonts w:ascii="Arial" w:hAnsi="Arial" w:cs="Arial"/>
        </w:rPr>
        <w:t xml:space="preserve">utomatisierte </w:t>
      </w:r>
      <w:r w:rsidR="00A115E7" w:rsidRPr="005E6685">
        <w:rPr>
          <w:rFonts w:ascii="Arial" w:hAnsi="Arial" w:cs="Arial"/>
        </w:rPr>
        <w:t>Anpassung an die Klebehöhe des Etiketts und den Flaschendurchmesser</w:t>
      </w:r>
    </w:p>
    <w:p w14:paraId="6A27F689" w14:textId="2FB42309" w:rsidR="00A115E7" w:rsidRPr="005E6685" w:rsidRDefault="009A6DCB" w:rsidP="00385F60">
      <w:pPr>
        <w:pStyle w:val="Listenabsatz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5E6685">
        <w:rPr>
          <w:rFonts w:ascii="Arial" w:hAnsi="Arial" w:cs="Arial"/>
        </w:rPr>
        <w:t xml:space="preserve">Formatwechsel im </w:t>
      </w:r>
      <w:r w:rsidR="004F35BA" w:rsidRPr="005E6685">
        <w:rPr>
          <w:rFonts w:ascii="Arial" w:hAnsi="Arial" w:cs="Arial"/>
        </w:rPr>
        <w:t xml:space="preserve">Füllmodul </w:t>
      </w:r>
      <w:r w:rsidRPr="005E6685">
        <w:rPr>
          <w:rFonts w:ascii="Arial" w:hAnsi="Arial" w:cs="Arial"/>
        </w:rPr>
        <w:t>erfolgen</w:t>
      </w:r>
      <w:r w:rsidR="004F35BA" w:rsidRPr="005E6685">
        <w:rPr>
          <w:rFonts w:ascii="Arial" w:hAnsi="Arial" w:cs="Arial"/>
        </w:rPr>
        <w:t xml:space="preserve"> vollständig automatisiert und </w:t>
      </w:r>
      <w:r w:rsidRPr="005E6685">
        <w:rPr>
          <w:rFonts w:ascii="Arial" w:hAnsi="Arial" w:cs="Arial"/>
        </w:rPr>
        <w:t>i</w:t>
      </w:r>
      <w:r w:rsidR="004F35BA" w:rsidRPr="005E6685">
        <w:rPr>
          <w:rFonts w:ascii="Arial" w:hAnsi="Arial" w:cs="Arial"/>
        </w:rPr>
        <w:t>nnerhalb weniger Sekunden</w:t>
      </w:r>
    </w:p>
    <w:p w14:paraId="6F696664" w14:textId="77777777" w:rsidR="00AA5313" w:rsidRPr="00473C58" w:rsidRDefault="00AA5313" w:rsidP="00AA5313">
      <w:pPr>
        <w:pStyle w:val="Listenabsatz"/>
        <w:spacing w:line="360" w:lineRule="auto"/>
        <w:rPr>
          <w:rFonts w:ascii="Arial" w:hAnsi="Arial" w:cs="Arial"/>
          <w:color w:val="000000" w:themeColor="text1"/>
        </w:rPr>
      </w:pPr>
    </w:p>
    <w:p w14:paraId="398A0416" w14:textId="4149C10F" w:rsidR="0097688C" w:rsidRDefault="004166AF" w:rsidP="0015728C">
      <w:pPr>
        <w:tabs>
          <w:tab w:val="left" w:pos="1055"/>
        </w:tabs>
        <w:spacing w:line="360" w:lineRule="auto"/>
        <w:rPr>
          <w:rFonts w:ascii="Arial" w:hAnsi="Arial" w:cs="Arial"/>
          <w:b/>
          <w:color w:val="000000" w:themeColor="text1"/>
        </w:rPr>
      </w:pPr>
      <w:r w:rsidRPr="00DE0A14">
        <w:rPr>
          <w:rFonts w:ascii="Arial" w:hAnsi="Arial" w:cs="Arial"/>
          <w:b/>
          <w:color w:val="000000" w:themeColor="text1"/>
        </w:rPr>
        <w:t>Dortmund</w:t>
      </w:r>
      <w:r w:rsidR="00CF549D" w:rsidRPr="00DE0A14">
        <w:rPr>
          <w:rFonts w:ascii="Arial" w:hAnsi="Arial" w:cs="Arial"/>
          <w:b/>
          <w:color w:val="000000" w:themeColor="text1"/>
        </w:rPr>
        <w:t>,</w:t>
      </w:r>
      <w:r w:rsidR="00F23974" w:rsidRPr="00DE0A14">
        <w:rPr>
          <w:rFonts w:ascii="Arial" w:hAnsi="Arial" w:cs="Arial"/>
          <w:b/>
          <w:color w:val="000000" w:themeColor="text1"/>
        </w:rPr>
        <w:t xml:space="preserve"> </w:t>
      </w:r>
      <w:r w:rsidR="007A7FD3">
        <w:rPr>
          <w:rFonts w:ascii="Arial" w:hAnsi="Arial" w:cs="Arial"/>
          <w:b/>
          <w:color w:val="000000" w:themeColor="text1"/>
        </w:rPr>
        <w:t>1</w:t>
      </w:r>
      <w:r w:rsidR="0015728C">
        <w:rPr>
          <w:rFonts w:ascii="Arial" w:hAnsi="Arial" w:cs="Arial"/>
          <w:b/>
          <w:color w:val="000000" w:themeColor="text1"/>
        </w:rPr>
        <w:t>3. September</w:t>
      </w:r>
      <w:r w:rsidR="00E6363E" w:rsidRPr="004B0A94">
        <w:rPr>
          <w:rFonts w:ascii="Arial" w:hAnsi="Arial" w:cs="Arial"/>
          <w:b/>
          <w:color w:val="000000" w:themeColor="text1"/>
        </w:rPr>
        <w:t xml:space="preserve"> 2022</w:t>
      </w:r>
      <w:r w:rsidR="00BD7B9B" w:rsidRPr="00473C58">
        <w:rPr>
          <w:rFonts w:ascii="Arial" w:hAnsi="Arial" w:cs="Arial"/>
          <w:b/>
          <w:color w:val="000000" w:themeColor="text1"/>
        </w:rPr>
        <w:t xml:space="preserve"> –</w:t>
      </w:r>
      <w:r w:rsidR="003F4897">
        <w:rPr>
          <w:rFonts w:ascii="Arial" w:hAnsi="Arial" w:cs="Arial"/>
          <w:b/>
          <w:color w:val="000000" w:themeColor="text1"/>
        </w:rPr>
        <w:t xml:space="preserve"> </w:t>
      </w:r>
      <w:r w:rsidR="0015728C" w:rsidRPr="0015728C">
        <w:rPr>
          <w:rFonts w:ascii="Arial" w:hAnsi="Arial" w:cs="Arial"/>
          <w:b/>
          <w:color w:val="000000" w:themeColor="text1"/>
        </w:rPr>
        <w:t>Das Beispiel des Streckblas-Etikettier</w:t>
      </w:r>
      <w:r w:rsidR="0015728C">
        <w:rPr>
          <w:rFonts w:ascii="Arial" w:hAnsi="Arial" w:cs="Arial"/>
          <w:b/>
          <w:color w:val="000000" w:themeColor="text1"/>
        </w:rPr>
        <w:t>-</w:t>
      </w:r>
      <w:r w:rsidR="0015728C" w:rsidRPr="0015728C">
        <w:rPr>
          <w:rFonts w:ascii="Arial" w:hAnsi="Arial" w:cs="Arial"/>
          <w:b/>
          <w:color w:val="000000" w:themeColor="text1"/>
        </w:rPr>
        <w:t xml:space="preserve">Füllblocks </w:t>
      </w:r>
      <w:proofErr w:type="spellStart"/>
      <w:r w:rsidR="00930037">
        <w:rPr>
          <w:rFonts w:ascii="Arial" w:hAnsi="Arial" w:cs="Arial"/>
          <w:b/>
          <w:color w:val="000000" w:themeColor="text1"/>
        </w:rPr>
        <w:t>InnoPET</w:t>
      </w:r>
      <w:proofErr w:type="spellEnd"/>
      <w:r w:rsidR="00930037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30037">
        <w:rPr>
          <w:rFonts w:ascii="Arial" w:hAnsi="Arial" w:cs="Arial"/>
          <w:b/>
          <w:color w:val="000000" w:themeColor="text1"/>
        </w:rPr>
        <w:t>TriBlock</w:t>
      </w:r>
      <w:proofErr w:type="spellEnd"/>
      <w:r w:rsidR="00930037">
        <w:rPr>
          <w:rFonts w:ascii="Arial" w:hAnsi="Arial" w:cs="Arial"/>
          <w:b/>
          <w:color w:val="000000" w:themeColor="text1"/>
        </w:rPr>
        <w:t xml:space="preserve"> </w:t>
      </w:r>
      <w:r w:rsidR="0015728C" w:rsidRPr="0015728C">
        <w:rPr>
          <w:rFonts w:ascii="Arial" w:hAnsi="Arial" w:cs="Arial"/>
          <w:b/>
          <w:color w:val="000000" w:themeColor="text1"/>
        </w:rPr>
        <w:t>von KHS</w:t>
      </w:r>
      <w:r w:rsidR="0015728C">
        <w:rPr>
          <w:rFonts w:ascii="Arial" w:hAnsi="Arial" w:cs="Arial"/>
          <w:b/>
          <w:color w:val="000000" w:themeColor="text1"/>
        </w:rPr>
        <w:t xml:space="preserve"> </w:t>
      </w:r>
      <w:r w:rsidR="0015728C" w:rsidRPr="0015728C">
        <w:rPr>
          <w:rFonts w:ascii="Arial" w:hAnsi="Arial" w:cs="Arial"/>
          <w:b/>
          <w:color w:val="000000" w:themeColor="text1"/>
        </w:rPr>
        <w:t xml:space="preserve">zeigt, wie die Automatisierung von Formatwechseln </w:t>
      </w:r>
      <w:r w:rsidR="00930037">
        <w:rPr>
          <w:rFonts w:ascii="Arial" w:hAnsi="Arial" w:cs="Arial"/>
          <w:b/>
          <w:color w:val="000000" w:themeColor="text1"/>
        </w:rPr>
        <w:t>erfolgreich realisiert werden kann</w:t>
      </w:r>
      <w:r w:rsidR="0015728C" w:rsidRPr="0015728C">
        <w:rPr>
          <w:rFonts w:ascii="Arial" w:hAnsi="Arial" w:cs="Arial"/>
          <w:b/>
          <w:color w:val="000000" w:themeColor="text1"/>
        </w:rPr>
        <w:t>. Und es macht deutlich, dass Getränkehersteller</w:t>
      </w:r>
      <w:r w:rsidR="0015728C">
        <w:rPr>
          <w:rFonts w:ascii="Arial" w:hAnsi="Arial" w:cs="Arial"/>
          <w:b/>
          <w:color w:val="000000" w:themeColor="text1"/>
        </w:rPr>
        <w:t xml:space="preserve"> </w:t>
      </w:r>
      <w:r w:rsidR="0015728C" w:rsidRPr="0015728C">
        <w:rPr>
          <w:rFonts w:ascii="Arial" w:hAnsi="Arial" w:cs="Arial"/>
          <w:b/>
          <w:color w:val="000000" w:themeColor="text1"/>
        </w:rPr>
        <w:t>maximale Flexibilität mit hoher Effizienz vereinen können.</w:t>
      </w:r>
    </w:p>
    <w:p w14:paraId="7ECBA046" w14:textId="77777777" w:rsidR="00E83C9D" w:rsidRDefault="00E83C9D" w:rsidP="00775531">
      <w:pPr>
        <w:tabs>
          <w:tab w:val="left" w:pos="1055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14:paraId="2ED528B6" w14:textId="5ED3E616" w:rsidR="00C10189" w:rsidRDefault="0015728C" w:rsidP="0015728C">
      <w:pPr>
        <w:spacing w:line="360" w:lineRule="auto"/>
        <w:rPr>
          <w:rFonts w:ascii="Arial" w:hAnsi="Arial" w:cs="Arial"/>
        </w:rPr>
      </w:pPr>
      <w:r w:rsidRPr="005E6685">
        <w:rPr>
          <w:rFonts w:ascii="Arial" w:hAnsi="Arial" w:cs="Arial"/>
        </w:rPr>
        <w:t xml:space="preserve">Kaum eine PET-Linie wird heute noch ausschließlich aus Einzelmaschinen konfiguriert. </w:t>
      </w:r>
      <w:r w:rsidR="007A5B07" w:rsidRPr="005E6685">
        <w:rPr>
          <w:rFonts w:ascii="Arial" w:hAnsi="Arial" w:cs="Arial"/>
        </w:rPr>
        <w:t xml:space="preserve">Getränkehersteller wünschen sich stattdessen eine Komplettlösung, die </w:t>
      </w:r>
      <w:r w:rsidR="00637C0B" w:rsidRPr="005E6685">
        <w:rPr>
          <w:rFonts w:ascii="Arial" w:hAnsi="Arial" w:cs="Arial"/>
        </w:rPr>
        <w:t xml:space="preserve">neben einem geringen Platzbedarf, kürzeren Transportstrecken und einem reduzierten Instandhaltungsaufwand vor allem </w:t>
      </w:r>
      <w:r w:rsidR="00454CDE" w:rsidRPr="005E6685">
        <w:rPr>
          <w:rFonts w:ascii="Arial" w:hAnsi="Arial" w:cs="Arial"/>
        </w:rPr>
        <w:t>kurze</w:t>
      </w:r>
      <w:r w:rsidR="00637C0B" w:rsidRPr="005E6685">
        <w:rPr>
          <w:rFonts w:ascii="Arial" w:hAnsi="Arial" w:cs="Arial"/>
        </w:rPr>
        <w:t xml:space="preserve"> Umrüstzeiten </w:t>
      </w:r>
      <w:r w:rsidR="00454CDE" w:rsidRPr="005E6685">
        <w:rPr>
          <w:rFonts w:ascii="Arial" w:hAnsi="Arial" w:cs="Arial"/>
        </w:rPr>
        <w:t xml:space="preserve">bietet. </w:t>
      </w:r>
      <w:r w:rsidR="001F0CF2" w:rsidRPr="005E6685">
        <w:rPr>
          <w:rFonts w:ascii="Arial" w:hAnsi="Arial" w:cs="Arial"/>
        </w:rPr>
        <w:t>Als Teil der ganzheitlichen automatisierten Linienumrüstung seiner PET-Linien erfüllt d</w:t>
      </w:r>
      <w:r w:rsidR="00454CDE" w:rsidRPr="005E6685">
        <w:rPr>
          <w:rFonts w:ascii="Arial" w:hAnsi="Arial" w:cs="Arial"/>
        </w:rPr>
        <w:t>er</w:t>
      </w:r>
      <w:r w:rsidRPr="005E6685">
        <w:rPr>
          <w:rFonts w:ascii="Arial" w:hAnsi="Arial" w:cs="Arial"/>
        </w:rPr>
        <w:t xml:space="preserve"> Streckblas-Etikettier-Füllblock </w:t>
      </w:r>
      <w:proofErr w:type="spellStart"/>
      <w:r w:rsidRPr="005E6685">
        <w:rPr>
          <w:rFonts w:ascii="Arial" w:hAnsi="Arial" w:cs="Arial"/>
        </w:rPr>
        <w:t>InnoPET</w:t>
      </w:r>
      <w:proofErr w:type="spellEnd"/>
      <w:r w:rsidRPr="005E6685">
        <w:rPr>
          <w:rFonts w:ascii="Arial" w:hAnsi="Arial" w:cs="Arial"/>
        </w:rPr>
        <w:t xml:space="preserve"> </w:t>
      </w:r>
      <w:proofErr w:type="spellStart"/>
      <w:r w:rsidRPr="005E6685">
        <w:rPr>
          <w:rFonts w:ascii="Arial" w:hAnsi="Arial" w:cs="Arial"/>
        </w:rPr>
        <w:t>TriBlock</w:t>
      </w:r>
      <w:proofErr w:type="spellEnd"/>
      <w:r w:rsidRPr="005E6685">
        <w:rPr>
          <w:rFonts w:ascii="Arial" w:hAnsi="Arial" w:cs="Arial"/>
        </w:rPr>
        <w:t xml:space="preserve"> </w:t>
      </w:r>
      <w:r w:rsidR="00454CDE" w:rsidRPr="005E6685">
        <w:rPr>
          <w:rFonts w:ascii="Arial" w:hAnsi="Arial" w:cs="Arial"/>
        </w:rPr>
        <w:t>von KHS</w:t>
      </w:r>
      <w:r w:rsidR="00E94FDD" w:rsidRPr="005E6685">
        <w:rPr>
          <w:rFonts w:ascii="Arial" w:hAnsi="Arial" w:cs="Arial"/>
        </w:rPr>
        <w:t xml:space="preserve"> diese hohen Anforderungen. </w:t>
      </w:r>
      <w:r w:rsidR="009A6DCB" w:rsidRPr="005E6685">
        <w:rPr>
          <w:rFonts w:ascii="Arial" w:hAnsi="Arial" w:cs="Arial"/>
        </w:rPr>
        <w:t xml:space="preserve">Dank des neuen Automatisierungskonzepts KHS </w:t>
      </w:r>
      <w:proofErr w:type="spellStart"/>
      <w:r w:rsidR="009A6DCB" w:rsidRPr="005E6685">
        <w:rPr>
          <w:rFonts w:ascii="Arial" w:hAnsi="Arial" w:cs="Arial"/>
        </w:rPr>
        <w:t>In</w:t>
      </w:r>
      <w:r w:rsidR="00632364" w:rsidRPr="005E6685">
        <w:rPr>
          <w:rFonts w:ascii="Arial" w:hAnsi="Arial" w:cs="Arial"/>
        </w:rPr>
        <w:t>n</w:t>
      </w:r>
      <w:r w:rsidR="009A6DCB" w:rsidRPr="005E6685">
        <w:rPr>
          <w:rFonts w:ascii="Arial" w:hAnsi="Arial" w:cs="Arial"/>
        </w:rPr>
        <w:t>oPET</w:t>
      </w:r>
      <w:proofErr w:type="spellEnd"/>
      <w:r w:rsidR="009A6DCB" w:rsidRPr="005E6685">
        <w:rPr>
          <w:rFonts w:ascii="Arial" w:hAnsi="Arial" w:cs="Arial"/>
        </w:rPr>
        <w:t xml:space="preserve"> </w:t>
      </w:r>
      <w:proofErr w:type="spellStart"/>
      <w:r w:rsidR="009A6DCB" w:rsidRPr="005E6685">
        <w:rPr>
          <w:rFonts w:ascii="Arial" w:hAnsi="Arial" w:cs="Arial"/>
        </w:rPr>
        <w:t>iflex</w:t>
      </w:r>
      <w:proofErr w:type="spellEnd"/>
      <w:r w:rsidR="009A6DCB" w:rsidRPr="005E6685">
        <w:rPr>
          <w:rFonts w:ascii="Arial" w:hAnsi="Arial" w:cs="Arial"/>
        </w:rPr>
        <w:t xml:space="preserve"> können Getränkehersteller bis zu </w:t>
      </w:r>
      <w:r w:rsidR="005E6685" w:rsidRPr="005E6685">
        <w:rPr>
          <w:rFonts w:ascii="Arial" w:hAnsi="Arial" w:cs="Arial"/>
        </w:rPr>
        <w:t>7</w:t>
      </w:r>
      <w:r w:rsidR="00C24F1B" w:rsidRPr="005E6685">
        <w:rPr>
          <w:rFonts w:ascii="Arial" w:hAnsi="Arial" w:cs="Arial"/>
        </w:rPr>
        <w:t>0% der manuellen</w:t>
      </w:r>
      <w:r w:rsidR="009C51EF" w:rsidRPr="005E6685">
        <w:rPr>
          <w:rFonts w:ascii="Arial" w:hAnsi="Arial" w:cs="Arial"/>
        </w:rPr>
        <w:t xml:space="preserve"> Umrüstung einsparen.</w:t>
      </w:r>
      <w:r w:rsidR="006953C7" w:rsidRPr="009C51EF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Dafür</w:t>
      </w:r>
      <w:r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wurden</w:t>
      </w:r>
      <w:r w:rsidR="009C51EF">
        <w:rPr>
          <w:rFonts w:ascii="Arial" w:hAnsi="Arial" w:cs="Arial"/>
        </w:rPr>
        <w:t xml:space="preserve"> beim </w:t>
      </w:r>
      <w:proofErr w:type="spellStart"/>
      <w:r w:rsidR="009C51EF">
        <w:rPr>
          <w:rFonts w:ascii="Arial" w:hAnsi="Arial" w:cs="Arial"/>
        </w:rPr>
        <w:t>InnoPET</w:t>
      </w:r>
      <w:proofErr w:type="spellEnd"/>
      <w:r w:rsidR="009C51EF">
        <w:rPr>
          <w:rFonts w:ascii="Arial" w:hAnsi="Arial" w:cs="Arial"/>
        </w:rPr>
        <w:t xml:space="preserve"> </w:t>
      </w:r>
      <w:proofErr w:type="spellStart"/>
      <w:r w:rsidR="009C51EF">
        <w:rPr>
          <w:rFonts w:ascii="Arial" w:hAnsi="Arial" w:cs="Arial"/>
        </w:rPr>
        <w:t>TriBlock</w:t>
      </w:r>
      <w:proofErr w:type="spellEnd"/>
      <w:r w:rsidRPr="0015728C">
        <w:rPr>
          <w:rFonts w:ascii="Arial" w:hAnsi="Arial" w:cs="Arial"/>
        </w:rPr>
        <w:t xml:space="preserve"> für die verschiedenen Bereiche unterschiedliche Funktionen</w:t>
      </w:r>
      <w:r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lastRenderedPageBreak/>
        <w:t>entwickelt, die den</w:t>
      </w:r>
      <w:r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Automatisierungsgrad deutlich erhöhen und</w:t>
      </w:r>
      <w:r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durch wenige Klicks am HMI manuelle Eingriffe weitgehend überflüssig</w:t>
      </w:r>
      <w:r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machen.</w:t>
      </w:r>
    </w:p>
    <w:p w14:paraId="74DD3216" w14:textId="77777777" w:rsidR="0015728C" w:rsidRPr="0015728C" w:rsidRDefault="0015728C" w:rsidP="0015728C">
      <w:pPr>
        <w:spacing w:line="360" w:lineRule="auto"/>
        <w:rPr>
          <w:rFonts w:ascii="Arial" w:hAnsi="Arial" w:cs="Arial"/>
        </w:rPr>
      </w:pPr>
    </w:p>
    <w:p w14:paraId="7562D18A" w14:textId="77777777" w:rsidR="0015728C" w:rsidRPr="0015728C" w:rsidRDefault="0015728C" w:rsidP="0015728C">
      <w:pPr>
        <w:spacing w:line="360" w:lineRule="auto"/>
        <w:rPr>
          <w:rFonts w:ascii="Arial" w:hAnsi="Arial" w:cs="Arial"/>
          <w:b/>
          <w:bCs/>
        </w:rPr>
      </w:pPr>
      <w:r w:rsidRPr="0015728C">
        <w:rPr>
          <w:rFonts w:ascii="Arial" w:hAnsi="Arial" w:cs="Arial"/>
          <w:b/>
          <w:bCs/>
        </w:rPr>
        <w:t>Formenwechsel per Roboter</w:t>
      </w:r>
    </w:p>
    <w:p w14:paraId="1A543785" w14:textId="47091191" w:rsidR="0015728C" w:rsidRP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>Im Streckblasmodul werden die PET-Flaschen hergestellt. Bei einem</w:t>
      </w:r>
      <w:r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anstehenden Formatwechsel initiiert </w:t>
      </w:r>
      <w:proofErr w:type="spellStart"/>
      <w:r w:rsidRPr="0015728C">
        <w:rPr>
          <w:rFonts w:ascii="Arial" w:hAnsi="Arial" w:cs="Arial"/>
        </w:rPr>
        <w:t>iflex</w:t>
      </w:r>
      <w:proofErr w:type="spellEnd"/>
      <w:r w:rsidRPr="0015728C">
        <w:rPr>
          <w:rFonts w:ascii="Arial" w:hAnsi="Arial" w:cs="Arial"/>
        </w:rPr>
        <w:t xml:space="preserve"> zunächst das automatische</w:t>
      </w:r>
      <w:r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Laden der Rezepte für das Heizprofil, den Blasdruck, die</w:t>
      </w:r>
      <w:r>
        <w:rPr>
          <w:rFonts w:ascii="Arial" w:hAnsi="Arial" w:cs="Arial"/>
        </w:rPr>
        <w:t xml:space="preserve"> </w:t>
      </w:r>
      <w:proofErr w:type="spellStart"/>
      <w:r w:rsidRPr="0015728C">
        <w:rPr>
          <w:rFonts w:ascii="Arial" w:hAnsi="Arial" w:cs="Arial"/>
        </w:rPr>
        <w:t>Preformförderung</w:t>
      </w:r>
      <w:proofErr w:type="spellEnd"/>
    </w:p>
    <w:p w14:paraId="2BE2B2E6" w14:textId="77777777" w:rsidR="0015728C" w:rsidRP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>sowie für die Inspektionstechnik.</w:t>
      </w:r>
    </w:p>
    <w:p w14:paraId="2A633433" w14:textId="77777777" w:rsidR="00903EB8" w:rsidRDefault="00903EB8" w:rsidP="0015728C">
      <w:pPr>
        <w:spacing w:line="360" w:lineRule="auto"/>
        <w:rPr>
          <w:rFonts w:ascii="Arial" w:hAnsi="Arial" w:cs="Arial"/>
        </w:rPr>
      </w:pPr>
    </w:p>
    <w:p w14:paraId="49D01347" w14:textId="03CB81C9" w:rsid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>Die wichtigste Neuerung für diese Maschine betrifft den Formentausch,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der nötig ist, wenn die neue Charge einen Wechsel der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Flaschengröße oder -form erfordert. Hier erfolgt die Umrüstung mithilfe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eines Roboters, der die zwei Seitenschalen sowie die Bodenform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vollautomatisch in kürzester Zeit und bei laufender Produktion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wechselt. Dafür entfernt er die bisher benötigten Formen aus den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Stationen, legt sie im Formensatzmagazin ab, entnimmt die neuen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und setzt sie schließlich ohne jeden Bedienereingriff wieder ein. Für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diesen kurzen und exakt reproduzierbaren Vorgang benötigt der Roboter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pro Station lediglich 41 Sekunden. Die manuelle Bedienzeit verkürzt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sich somit insgesamt von bisher 95 auf nur noch 8 Minuten.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Dazu trägt zudem die automatische Anpassung der Flaschenbodenerkennung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am Übergabestern des </w:t>
      </w:r>
      <w:proofErr w:type="spellStart"/>
      <w:r w:rsidRPr="0015728C">
        <w:rPr>
          <w:rFonts w:ascii="Arial" w:hAnsi="Arial" w:cs="Arial"/>
        </w:rPr>
        <w:t>Blasrads</w:t>
      </w:r>
      <w:proofErr w:type="spellEnd"/>
      <w:r w:rsidRPr="0015728C">
        <w:rPr>
          <w:rFonts w:ascii="Arial" w:hAnsi="Arial" w:cs="Arial"/>
        </w:rPr>
        <w:t xml:space="preserve"> mit Hilfe mehrerer Sensoren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bei. Händisch muss der Bediener nur noch den Start der Formatumstellung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sowie später den Start der neuen Produktion bestätigen.</w:t>
      </w:r>
    </w:p>
    <w:p w14:paraId="313EB6D8" w14:textId="77777777" w:rsidR="00903EB8" w:rsidRPr="0015728C" w:rsidRDefault="00903EB8" w:rsidP="0015728C">
      <w:pPr>
        <w:spacing w:line="360" w:lineRule="auto"/>
        <w:rPr>
          <w:rFonts w:ascii="Arial" w:hAnsi="Arial" w:cs="Arial"/>
        </w:rPr>
      </w:pPr>
    </w:p>
    <w:p w14:paraId="4E806694" w14:textId="77777777" w:rsidR="0015728C" w:rsidRPr="00903EB8" w:rsidRDefault="0015728C" w:rsidP="0015728C">
      <w:pPr>
        <w:spacing w:line="360" w:lineRule="auto"/>
        <w:rPr>
          <w:rFonts w:ascii="Arial" w:hAnsi="Arial" w:cs="Arial"/>
          <w:b/>
          <w:bCs/>
        </w:rPr>
      </w:pPr>
      <w:r w:rsidRPr="00903EB8">
        <w:rPr>
          <w:rFonts w:ascii="Arial" w:hAnsi="Arial" w:cs="Arial"/>
          <w:b/>
          <w:bCs/>
        </w:rPr>
        <w:t>Weniger manuelle Eingriffe</w:t>
      </w:r>
    </w:p>
    <w:p w14:paraId="4C1DFCB2" w14:textId="22C99C28" w:rsidR="0015728C" w:rsidRP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>Der mit manuellen Eingriffen durch den Bediener verbundene Aufwand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reduziert sich zugleich im </w:t>
      </w:r>
      <w:proofErr w:type="spellStart"/>
      <w:r w:rsidRPr="0015728C">
        <w:rPr>
          <w:rFonts w:ascii="Arial" w:hAnsi="Arial" w:cs="Arial"/>
        </w:rPr>
        <w:t>Etikettiermodul</w:t>
      </w:r>
      <w:proofErr w:type="spellEnd"/>
      <w:r w:rsidRPr="0015728C">
        <w:rPr>
          <w:rFonts w:ascii="Arial" w:hAnsi="Arial" w:cs="Arial"/>
        </w:rPr>
        <w:t>. Dafür verantwortlich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ist vor allem die automatische Anpassung an die Klebehöhe des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Etiketts und den Flaschendurchmesser. Durch den Bediener wird weiterhin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das werkzeuglose Umstellen von Vakuumtrommel, Bürsten und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Flaschenführungsteilen </w:t>
      </w:r>
      <w:r w:rsidRPr="0015728C">
        <w:rPr>
          <w:rFonts w:ascii="Arial" w:hAnsi="Arial" w:cs="Arial"/>
        </w:rPr>
        <w:lastRenderedPageBreak/>
        <w:t>durchgeführt. Insgesamt geht die Umrüstung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von zwei </w:t>
      </w:r>
      <w:proofErr w:type="spellStart"/>
      <w:r w:rsidRPr="0015728C">
        <w:rPr>
          <w:rFonts w:ascii="Arial" w:hAnsi="Arial" w:cs="Arial"/>
        </w:rPr>
        <w:t>Etikettierstationen</w:t>
      </w:r>
      <w:proofErr w:type="spellEnd"/>
      <w:r w:rsidRPr="0015728C">
        <w:rPr>
          <w:rFonts w:ascii="Arial" w:hAnsi="Arial" w:cs="Arial"/>
        </w:rPr>
        <w:t xml:space="preserve"> innerhalb von 20 Minuten vonstatten.</w:t>
      </w:r>
    </w:p>
    <w:p w14:paraId="45115502" w14:textId="77777777" w:rsidR="00903EB8" w:rsidRDefault="00903EB8" w:rsidP="0015728C">
      <w:pPr>
        <w:spacing w:line="360" w:lineRule="auto"/>
        <w:rPr>
          <w:rFonts w:ascii="Arial" w:hAnsi="Arial" w:cs="Arial"/>
        </w:rPr>
      </w:pPr>
    </w:p>
    <w:p w14:paraId="3574150D" w14:textId="2B7866ED" w:rsidR="0015728C" w:rsidRPr="00903EB8" w:rsidRDefault="0015728C" w:rsidP="0015728C">
      <w:pPr>
        <w:spacing w:line="360" w:lineRule="auto"/>
        <w:rPr>
          <w:rFonts w:ascii="Arial" w:hAnsi="Arial" w:cs="Arial"/>
          <w:b/>
          <w:bCs/>
        </w:rPr>
      </w:pPr>
      <w:r w:rsidRPr="00903EB8">
        <w:rPr>
          <w:rFonts w:ascii="Arial" w:hAnsi="Arial" w:cs="Arial"/>
          <w:b/>
          <w:bCs/>
        </w:rPr>
        <w:t>Auf Knopfdruck</w:t>
      </w:r>
    </w:p>
    <w:p w14:paraId="76592447" w14:textId="1FDD79D1" w:rsid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>Im Füllermodul findet schließlich die Umrüstung vollautomatisch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statt. Das vermeidet zum einen Handhabungsfehler durch den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Bediener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sowie ein bakterielles oder mikrobiologisches Risiko durch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Betreten des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Hygienebereichs, der eine anschließende Schaumreinigung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erforderlich macht. Diese würde die Umrüstung um rund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30 Minuten verzögern.</w:t>
      </w:r>
    </w:p>
    <w:p w14:paraId="0E971202" w14:textId="77777777" w:rsidR="00903EB8" w:rsidRPr="0015728C" w:rsidRDefault="00903EB8" w:rsidP="0015728C">
      <w:pPr>
        <w:spacing w:line="360" w:lineRule="auto"/>
        <w:rPr>
          <w:rFonts w:ascii="Arial" w:hAnsi="Arial" w:cs="Arial"/>
        </w:rPr>
      </w:pPr>
    </w:p>
    <w:p w14:paraId="63460226" w14:textId="795D00CA" w:rsidR="0015728C" w:rsidRP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>Für die automatische Umstellung relevant sind vor allem die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Führungen vom Füllereinlauf bis zum </w:t>
      </w:r>
      <w:proofErr w:type="spellStart"/>
      <w:r w:rsidRPr="0015728C">
        <w:rPr>
          <w:rFonts w:ascii="Arial" w:hAnsi="Arial" w:cs="Arial"/>
        </w:rPr>
        <w:t>Verschließerauslauf</w:t>
      </w:r>
      <w:proofErr w:type="spellEnd"/>
      <w:r w:rsidRPr="0015728C">
        <w:rPr>
          <w:rFonts w:ascii="Arial" w:hAnsi="Arial" w:cs="Arial"/>
        </w:rPr>
        <w:t>, die dem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Durchmesser und der Höhe der Flaschen entsprechend einzustellen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sind. Dafür werden zum Beispiel konisch geformte Bodenführungen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beziehungsweise Flaschentaschen genutzt, in denen die Behälter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durch einfache Höhenverstellung wie in einem Trichter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fixiert werden. Der </w:t>
      </w:r>
      <w:proofErr w:type="spellStart"/>
      <w:r w:rsidRPr="0015728C">
        <w:rPr>
          <w:rFonts w:ascii="Arial" w:hAnsi="Arial" w:cs="Arial"/>
        </w:rPr>
        <w:t>Abtransporteur</w:t>
      </w:r>
      <w:proofErr w:type="spellEnd"/>
      <w:r w:rsidRPr="0015728C">
        <w:rPr>
          <w:rFonts w:ascii="Arial" w:hAnsi="Arial" w:cs="Arial"/>
        </w:rPr>
        <w:t xml:space="preserve"> wird anstelle manuellen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Kurbelns durch einen Servomotor vertikal verstellt.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Das gleiche gilt für die horizontale Anpassung von dessen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Geländern. Automatisch erfolgt darüber hinaus der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Kappenwechsel, wenn etwa das neue Getränk eine andere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Verschlussfarbe erhält als das bisherige.</w:t>
      </w:r>
    </w:p>
    <w:p w14:paraId="1BEDDAF9" w14:textId="77777777" w:rsidR="00903EB8" w:rsidRDefault="00903EB8" w:rsidP="0015728C">
      <w:pPr>
        <w:spacing w:line="360" w:lineRule="auto"/>
        <w:rPr>
          <w:rFonts w:ascii="Arial" w:hAnsi="Arial" w:cs="Arial"/>
        </w:rPr>
      </w:pPr>
    </w:p>
    <w:p w14:paraId="0FCD64D1" w14:textId="4CE8D986" w:rsidR="0015728C" w:rsidRPr="00903EB8" w:rsidRDefault="0015728C" w:rsidP="0015728C">
      <w:pPr>
        <w:spacing w:line="360" w:lineRule="auto"/>
        <w:rPr>
          <w:rFonts w:ascii="Arial" w:hAnsi="Arial" w:cs="Arial"/>
          <w:b/>
          <w:bCs/>
        </w:rPr>
      </w:pPr>
      <w:r w:rsidRPr="00903EB8">
        <w:rPr>
          <w:rFonts w:ascii="Arial" w:hAnsi="Arial" w:cs="Arial"/>
          <w:b/>
          <w:bCs/>
        </w:rPr>
        <w:t>Um bis zu 70 Prozent verkürzt</w:t>
      </w:r>
    </w:p>
    <w:p w14:paraId="66F38E7C" w14:textId="79215C9B" w:rsidR="0015728C" w:rsidRP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 xml:space="preserve">Wie wichtig die neuen </w:t>
      </w:r>
      <w:proofErr w:type="spellStart"/>
      <w:r w:rsidRPr="0015728C">
        <w:rPr>
          <w:rFonts w:ascii="Arial" w:hAnsi="Arial" w:cs="Arial"/>
        </w:rPr>
        <w:t>iflex</w:t>
      </w:r>
      <w:proofErr w:type="spellEnd"/>
      <w:r w:rsidRPr="0015728C">
        <w:rPr>
          <w:rFonts w:ascii="Arial" w:hAnsi="Arial" w:cs="Arial"/>
        </w:rPr>
        <w:t>-Optionen speziell im KHS</w:t>
      </w:r>
      <w:r w:rsidR="00903EB8">
        <w:rPr>
          <w:rFonts w:ascii="Arial" w:hAnsi="Arial" w:cs="Arial"/>
        </w:rPr>
        <w:t xml:space="preserve"> </w:t>
      </w:r>
      <w:proofErr w:type="spellStart"/>
      <w:r w:rsidRPr="0015728C">
        <w:rPr>
          <w:rFonts w:ascii="Arial" w:hAnsi="Arial" w:cs="Arial"/>
        </w:rPr>
        <w:t>InnoPET</w:t>
      </w:r>
      <w:proofErr w:type="spellEnd"/>
      <w:r w:rsidR="00903EB8">
        <w:rPr>
          <w:rFonts w:ascii="Arial" w:hAnsi="Arial" w:cs="Arial"/>
        </w:rPr>
        <w:t xml:space="preserve"> </w:t>
      </w:r>
      <w:proofErr w:type="spellStart"/>
      <w:r w:rsidRPr="0015728C">
        <w:rPr>
          <w:rFonts w:ascii="Arial" w:hAnsi="Arial" w:cs="Arial"/>
        </w:rPr>
        <w:t>TriBlock</w:t>
      </w:r>
      <w:proofErr w:type="spellEnd"/>
      <w:r w:rsidRPr="0015728C">
        <w:rPr>
          <w:rFonts w:ascii="Arial" w:hAnsi="Arial" w:cs="Arial"/>
        </w:rPr>
        <w:t xml:space="preserve"> für die hochflexible Getränkeabfüllung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sind, zeigt sich beim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zusammenfassenden Blick auf die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Zeitersparnis: Abhängig von der spezifischen Umrüstroutine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vor Ort beträgt sie rund 95 Minuten. Die verbleibenden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manuellen Tätigkeiten dauern am Streckblasmodul nur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noch 8 und am </w:t>
      </w:r>
      <w:proofErr w:type="spellStart"/>
      <w:r w:rsidRPr="0015728C">
        <w:rPr>
          <w:rFonts w:ascii="Arial" w:hAnsi="Arial" w:cs="Arial"/>
        </w:rPr>
        <w:t>Etikettiermodul</w:t>
      </w:r>
      <w:proofErr w:type="spellEnd"/>
      <w:r w:rsidRPr="0015728C">
        <w:rPr>
          <w:rFonts w:ascii="Arial" w:hAnsi="Arial" w:cs="Arial"/>
        </w:rPr>
        <w:t xml:space="preserve"> 20 Minuten</w:t>
      </w:r>
      <w:r w:rsidR="00A115E7">
        <w:rPr>
          <w:rFonts w:ascii="Arial" w:hAnsi="Arial" w:cs="Arial"/>
        </w:rPr>
        <w:t>. I</w:t>
      </w:r>
      <w:r w:rsidRPr="0015728C">
        <w:rPr>
          <w:rFonts w:ascii="Arial" w:hAnsi="Arial" w:cs="Arial"/>
        </w:rPr>
        <w:t>m Füllmodul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ist der Formatwechsel vollständig automatisiert und erfolgt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innerhalb weniger Sekunden ganz ohne Eingriff.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Insgesamt erfolgt die Umrüstung in weniger als einem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Drittel der </w:t>
      </w:r>
      <w:r w:rsidRPr="0015728C">
        <w:rPr>
          <w:rFonts w:ascii="Arial" w:hAnsi="Arial" w:cs="Arial"/>
        </w:rPr>
        <w:lastRenderedPageBreak/>
        <w:t>bisher benötigten Zeit – gute Rahmenbedingungen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für ein Höchstmaß an Flexibilität und Effizienz.</w:t>
      </w:r>
    </w:p>
    <w:p w14:paraId="3AC41EAF" w14:textId="77777777" w:rsidR="0015728C" w:rsidRDefault="0015728C" w:rsidP="00BD269E">
      <w:pPr>
        <w:spacing w:line="360" w:lineRule="auto"/>
        <w:rPr>
          <w:rFonts w:ascii="Arial" w:hAnsi="Arial" w:cs="Arial"/>
          <w:i/>
          <w:iCs/>
        </w:rPr>
      </w:pPr>
    </w:p>
    <w:p w14:paraId="14A6F02B" w14:textId="4E835800" w:rsidR="0015728C" w:rsidRPr="00903EB8" w:rsidRDefault="00903EB8" w:rsidP="00903EB8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903EB8">
        <w:rPr>
          <w:rFonts w:ascii="Arial" w:hAnsi="Arial" w:cs="Arial"/>
          <w:b/>
          <w:bCs/>
        </w:rPr>
        <w:t>Innoline</w:t>
      </w:r>
      <w:proofErr w:type="spellEnd"/>
      <w:r w:rsidRPr="00903EB8">
        <w:rPr>
          <w:rFonts w:ascii="Arial" w:hAnsi="Arial" w:cs="Arial"/>
          <w:b/>
          <w:bCs/>
        </w:rPr>
        <w:t xml:space="preserve"> Flex Control: Alles unter Kontrolle </w:t>
      </w:r>
    </w:p>
    <w:p w14:paraId="79445F7C" w14:textId="3C4DB48C" w:rsid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 xml:space="preserve">Essenziell für das Funktionieren und die Ausschöpfung des Potenzials von </w:t>
      </w:r>
      <w:proofErr w:type="spellStart"/>
      <w:r w:rsidRPr="0015728C">
        <w:rPr>
          <w:rFonts w:ascii="Arial" w:hAnsi="Arial" w:cs="Arial"/>
        </w:rPr>
        <w:t>iflex</w:t>
      </w:r>
      <w:proofErr w:type="spellEnd"/>
      <w:r w:rsidRPr="0015728C">
        <w:rPr>
          <w:rFonts w:ascii="Arial" w:hAnsi="Arial" w:cs="Arial"/>
        </w:rPr>
        <w:t xml:space="preserve"> ist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das Liniensteuerungssystem </w:t>
      </w:r>
      <w:proofErr w:type="spellStart"/>
      <w:r w:rsidRPr="0015728C">
        <w:rPr>
          <w:rFonts w:ascii="Arial" w:hAnsi="Arial" w:cs="Arial"/>
        </w:rPr>
        <w:t>Innoline</w:t>
      </w:r>
      <w:proofErr w:type="spellEnd"/>
      <w:r w:rsidRPr="0015728C">
        <w:rPr>
          <w:rFonts w:ascii="Arial" w:hAnsi="Arial" w:cs="Arial"/>
        </w:rPr>
        <w:t xml:space="preserve"> Flex Control. Es übernimmt vom ERP-System des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Getränkeherstellers die Aufgaben von Linien- sowie Auftragsmanagement und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orchestriert die automatisierte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Umrüstung der Maschinen. Der Grundgedanke ist, den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Bediener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dabei zu unterstützen, jederzeit genau das Richtige zu tun.</w:t>
      </w:r>
    </w:p>
    <w:p w14:paraId="0C1443A4" w14:textId="77777777" w:rsidR="00903EB8" w:rsidRPr="0015728C" w:rsidRDefault="00903EB8" w:rsidP="0015728C">
      <w:pPr>
        <w:spacing w:line="360" w:lineRule="auto"/>
        <w:rPr>
          <w:rFonts w:ascii="Arial" w:hAnsi="Arial" w:cs="Arial"/>
        </w:rPr>
      </w:pPr>
    </w:p>
    <w:p w14:paraId="56FBBE3C" w14:textId="0FEAB14E" w:rsidR="0015728C" w:rsidRPr="0015728C" w:rsidRDefault="0015728C" w:rsidP="0015728C">
      <w:pPr>
        <w:spacing w:line="360" w:lineRule="auto"/>
        <w:rPr>
          <w:rFonts w:ascii="Arial" w:hAnsi="Arial" w:cs="Arial"/>
        </w:rPr>
      </w:pPr>
      <w:r w:rsidRPr="0015728C">
        <w:rPr>
          <w:rFonts w:ascii="Arial" w:hAnsi="Arial" w:cs="Arial"/>
        </w:rPr>
        <w:t xml:space="preserve">Durch die Integration der Weboberfläche von </w:t>
      </w:r>
      <w:proofErr w:type="spellStart"/>
      <w:r w:rsidRPr="0015728C">
        <w:rPr>
          <w:rFonts w:ascii="Arial" w:hAnsi="Arial" w:cs="Arial"/>
        </w:rPr>
        <w:t>Innoline</w:t>
      </w:r>
      <w:proofErr w:type="spellEnd"/>
      <w:r w:rsidRPr="0015728C">
        <w:rPr>
          <w:rFonts w:ascii="Arial" w:hAnsi="Arial" w:cs="Arial"/>
        </w:rPr>
        <w:t xml:space="preserve"> Flex Control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in das HMI werden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die Inhalte am Maschinenbildschirm eingeblendet.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Der Bediener sieht, welches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Verarbeitungsprogramm wann gewählt werden muss und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welche Materialien wo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erforderlich sind, um die vom System sinnvoll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geplante und jeweils aktuelle Fassung der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Auftragssequenz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 xml:space="preserve">zu produzieren. Für das Auslösen ist dann – bei der </w:t>
      </w:r>
      <w:proofErr w:type="spellStart"/>
      <w:r w:rsidRPr="0015728C">
        <w:rPr>
          <w:rFonts w:ascii="Arial" w:hAnsi="Arial" w:cs="Arial"/>
        </w:rPr>
        <w:t>iflex</w:t>
      </w:r>
      <w:proofErr w:type="spellEnd"/>
      <w:r w:rsidRPr="0015728C">
        <w:rPr>
          <w:rFonts w:ascii="Arial" w:hAnsi="Arial" w:cs="Arial"/>
        </w:rPr>
        <w:t>-Variante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„</w:t>
      </w:r>
      <w:proofErr w:type="spellStart"/>
      <w:r w:rsidRPr="0015728C">
        <w:rPr>
          <w:rFonts w:ascii="Arial" w:hAnsi="Arial" w:cs="Arial"/>
        </w:rPr>
        <w:t>Automated</w:t>
      </w:r>
      <w:proofErr w:type="spellEnd"/>
      <w:r w:rsidRPr="0015728C">
        <w:rPr>
          <w:rFonts w:ascii="Arial" w:hAnsi="Arial" w:cs="Arial"/>
        </w:rPr>
        <w:t xml:space="preserve">“ – nur noch ein Knopfdruck nötig. </w:t>
      </w:r>
      <w:r w:rsidR="004F35BA">
        <w:rPr>
          <w:rFonts w:ascii="Arial" w:hAnsi="Arial" w:cs="Arial"/>
        </w:rPr>
        <w:t>Bei</w:t>
      </w:r>
      <w:r w:rsidRPr="0015728C">
        <w:rPr>
          <w:rFonts w:ascii="Arial" w:hAnsi="Arial" w:cs="Arial"/>
        </w:rPr>
        <w:t xml:space="preserve"> der </w:t>
      </w:r>
      <w:proofErr w:type="spellStart"/>
      <w:r w:rsidRPr="0015728C">
        <w:rPr>
          <w:rFonts w:ascii="Arial" w:hAnsi="Arial" w:cs="Arial"/>
        </w:rPr>
        <w:t>iflex</w:t>
      </w:r>
      <w:proofErr w:type="spellEnd"/>
      <w:r w:rsidRPr="0015728C">
        <w:rPr>
          <w:rFonts w:ascii="Arial" w:hAnsi="Arial" w:cs="Arial"/>
        </w:rPr>
        <w:t>-Variante „</w:t>
      </w:r>
      <w:proofErr w:type="spellStart"/>
      <w:r w:rsidRPr="0015728C">
        <w:rPr>
          <w:rFonts w:ascii="Arial" w:hAnsi="Arial" w:cs="Arial"/>
        </w:rPr>
        <w:t>Guided</w:t>
      </w:r>
      <w:proofErr w:type="spellEnd"/>
      <w:r w:rsidRPr="0015728C">
        <w:rPr>
          <w:rFonts w:ascii="Arial" w:hAnsi="Arial" w:cs="Arial"/>
        </w:rPr>
        <w:t>“ führt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das System den Bediener unmissverständlich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durch eine Schrittkette und gibt ihm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eine anschauliche</w:t>
      </w:r>
      <w:r w:rsidR="00903EB8">
        <w:rPr>
          <w:rFonts w:ascii="Arial" w:hAnsi="Arial" w:cs="Arial"/>
        </w:rPr>
        <w:t xml:space="preserve"> </w:t>
      </w:r>
      <w:r w:rsidRPr="0015728C">
        <w:rPr>
          <w:rFonts w:ascii="Arial" w:hAnsi="Arial" w:cs="Arial"/>
        </w:rPr>
        <w:t>Anleitung für sämtliche manuell vorzunehmenden Aktionen.</w:t>
      </w:r>
    </w:p>
    <w:p w14:paraId="715084D3" w14:textId="77777777" w:rsidR="00485E9F" w:rsidRPr="00211419" w:rsidRDefault="00485E9F" w:rsidP="00FC4093">
      <w:pPr>
        <w:rPr>
          <w:rFonts w:ascii="Arial" w:hAnsi="Arial" w:cs="Arial"/>
          <w:b/>
          <w:bCs/>
        </w:rPr>
      </w:pPr>
    </w:p>
    <w:p w14:paraId="39047E66" w14:textId="77777777" w:rsidR="00EF309E" w:rsidRDefault="001F0378" w:rsidP="001F0378">
      <w:pPr>
        <w:spacing w:line="360" w:lineRule="auto"/>
        <w:contextualSpacing/>
        <w:rPr>
          <w:rFonts w:ascii="Arial" w:hAnsi="Arial" w:cs="Arial"/>
          <w:b/>
          <w:bCs/>
        </w:rPr>
      </w:pPr>
      <w:r w:rsidRPr="0077364E">
        <w:rPr>
          <w:rFonts w:ascii="Arial" w:hAnsi="Arial" w:cs="Arial"/>
          <w:b/>
          <w:bCs/>
        </w:rPr>
        <w:t xml:space="preserve">Weitere Informationen unter: </w:t>
      </w:r>
    </w:p>
    <w:p w14:paraId="7C71F0AF" w14:textId="77777777" w:rsidR="001F0378" w:rsidRDefault="0095422D" w:rsidP="001F0378">
      <w:pPr>
        <w:spacing w:line="360" w:lineRule="auto"/>
        <w:contextualSpacing/>
        <w:rPr>
          <w:rStyle w:val="Hyperlink"/>
          <w:rFonts w:ascii="Arial" w:hAnsi="Arial" w:cs="Arial"/>
          <w:b/>
          <w:bCs/>
        </w:rPr>
      </w:pPr>
      <w:hyperlink r:id="rId8" w:history="1">
        <w:r w:rsidR="00EF309E" w:rsidRPr="00EF309E">
          <w:rPr>
            <w:rStyle w:val="Hyperlink"/>
            <w:rFonts w:ascii="Arial" w:hAnsi="Arial" w:cs="Arial"/>
            <w:b/>
            <w:bCs/>
          </w:rPr>
          <w:t>www.khs.com/presse</w:t>
        </w:r>
      </w:hyperlink>
    </w:p>
    <w:p w14:paraId="3A2B5D6A" w14:textId="77777777" w:rsidR="00EF309E" w:rsidRDefault="0095422D" w:rsidP="001F0378">
      <w:pPr>
        <w:spacing w:line="360" w:lineRule="auto"/>
        <w:contextualSpacing/>
        <w:rPr>
          <w:rFonts w:ascii="Arial" w:hAnsi="Arial" w:cs="Arial"/>
          <w:b/>
          <w:bCs/>
          <w:u w:val="single"/>
        </w:rPr>
      </w:pPr>
      <w:hyperlink r:id="rId9" w:history="1">
        <w:r w:rsidR="00EF309E" w:rsidRPr="00A771B2">
          <w:rPr>
            <w:rStyle w:val="Hyperlink"/>
            <w:rFonts w:ascii="Arial" w:hAnsi="Arial" w:cs="Arial"/>
            <w:b/>
            <w:bCs/>
          </w:rPr>
          <w:t>www.khs.com/medien/messen-events/drinktec-2022</w:t>
        </w:r>
      </w:hyperlink>
    </w:p>
    <w:p w14:paraId="2CAB7E74" w14:textId="77777777" w:rsidR="00EF309E" w:rsidRPr="0077364E" w:rsidRDefault="00EF309E" w:rsidP="001F0378">
      <w:pPr>
        <w:spacing w:line="360" w:lineRule="auto"/>
        <w:contextualSpacing/>
        <w:rPr>
          <w:rFonts w:ascii="Arial" w:hAnsi="Arial" w:cs="Arial"/>
          <w:b/>
          <w:bCs/>
          <w:u w:val="single"/>
        </w:rPr>
      </w:pPr>
    </w:p>
    <w:p w14:paraId="4A1F04E7" w14:textId="77777777" w:rsidR="001F0378" w:rsidRPr="0077364E" w:rsidRDefault="001F0378" w:rsidP="001F0378">
      <w:pPr>
        <w:spacing w:line="360" w:lineRule="auto"/>
        <w:contextualSpacing/>
        <w:rPr>
          <w:rFonts w:ascii="Arial" w:hAnsi="Arial" w:cs="Arial"/>
          <w:b/>
          <w:bCs/>
        </w:rPr>
      </w:pPr>
      <w:r w:rsidRPr="0077364E">
        <w:rPr>
          <w:rFonts w:ascii="Arial" w:hAnsi="Arial" w:cs="Arial"/>
          <w:b/>
          <w:bCs/>
        </w:rPr>
        <w:t xml:space="preserve">Newsletter abonnieren unter: </w:t>
      </w:r>
      <w:hyperlink r:id="rId10" w:history="1">
        <w:r w:rsidRPr="0077364E">
          <w:rPr>
            <w:rStyle w:val="Hyperlink"/>
            <w:rFonts w:ascii="Arial" w:hAnsi="Arial" w:cs="Arial"/>
            <w:b/>
            <w:bCs/>
          </w:rPr>
          <w:t>http://www.khs.com/presse/publikationen/newsletter.html</w:t>
        </w:r>
      </w:hyperlink>
    </w:p>
    <w:p w14:paraId="6F0DA5B7" w14:textId="77777777" w:rsidR="009C51EF" w:rsidRDefault="009C51EF" w:rsidP="005B6354">
      <w:pPr>
        <w:spacing w:line="360" w:lineRule="auto"/>
        <w:rPr>
          <w:rFonts w:ascii="Arial" w:hAnsi="Arial" w:cs="Arial"/>
          <w:b/>
          <w:bCs/>
          <w:szCs w:val="20"/>
        </w:rPr>
      </w:pPr>
    </w:p>
    <w:p w14:paraId="1AA28BB0" w14:textId="7659D357" w:rsidR="000D1958" w:rsidRPr="001D7146" w:rsidRDefault="000D1958" w:rsidP="005B6354">
      <w:pPr>
        <w:spacing w:line="360" w:lineRule="auto"/>
        <w:rPr>
          <w:rFonts w:ascii="Arial" w:hAnsi="Arial" w:cs="Arial"/>
          <w:color w:val="000000" w:themeColor="text1"/>
        </w:rPr>
      </w:pPr>
      <w:r w:rsidRPr="001D7146">
        <w:rPr>
          <w:rFonts w:ascii="Arial" w:hAnsi="Arial" w:cs="Arial"/>
          <w:b/>
          <w:bCs/>
          <w:szCs w:val="20"/>
        </w:rPr>
        <w:t>Bilder und Bildunterzeilen:</w:t>
      </w:r>
    </w:p>
    <w:p w14:paraId="68D59569" w14:textId="2049F00B" w:rsidR="000D1958" w:rsidRPr="001D7146" w:rsidRDefault="000D1958" w:rsidP="005B6354">
      <w:pPr>
        <w:spacing w:line="360" w:lineRule="auto"/>
        <w:contextualSpacing/>
        <w:rPr>
          <w:rFonts w:ascii="Arial" w:hAnsi="Arial" w:cs="Arial"/>
          <w:bCs/>
          <w:szCs w:val="20"/>
        </w:rPr>
      </w:pPr>
      <w:r w:rsidRPr="001D7146">
        <w:rPr>
          <w:rFonts w:ascii="Arial" w:hAnsi="Arial" w:cs="Arial"/>
          <w:bCs/>
          <w:szCs w:val="20"/>
        </w:rPr>
        <w:t xml:space="preserve">(Quelle: </w:t>
      </w:r>
      <w:r w:rsidR="00DE677C">
        <w:rPr>
          <w:rFonts w:ascii="Arial" w:hAnsi="Arial" w:cs="Arial"/>
          <w:bCs/>
          <w:szCs w:val="20"/>
        </w:rPr>
        <w:t xml:space="preserve">Jörg </w:t>
      </w:r>
      <w:proofErr w:type="spellStart"/>
      <w:r w:rsidR="00DE677C">
        <w:rPr>
          <w:rFonts w:ascii="Arial" w:hAnsi="Arial" w:cs="Arial"/>
          <w:bCs/>
          <w:szCs w:val="20"/>
        </w:rPr>
        <w:t>Schwalfenberg</w:t>
      </w:r>
      <w:proofErr w:type="spellEnd"/>
      <w:r w:rsidR="00DE677C">
        <w:rPr>
          <w:rFonts w:ascii="Arial" w:hAnsi="Arial" w:cs="Arial"/>
          <w:bCs/>
          <w:szCs w:val="20"/>
        </w:rPr>
        <w:t>, Christian Sperling</w:t>
      </w:r>
      <w:r w:rsidRPr="001D7146">
        <w:rPr>
          <w:rFonts w:ascii="Arial" w:hAnsi="Arial" w:cs="Arial"/>
          <w:bCs/>
          <w:szCs w:val="20"/>
        </w:rPr>
        <w:t>)</w:t>
      </w:r>
    </w:p>
    <w:p w14:paraId="64D1B901" w14:textId="77777777" w:rsidR="00792774" w:rsidRPr="001D7146" w:rsidRDefault="00792774" w:rsidP="005B6354">
      <w:pPr>
        <w:spacing w:line="360" w:lineRule="auto"/>
        <w:contextualSpacing/>
        <w:rPr>
          <w:rFonts w:ascii="Arial" w:hAnsi="Arial" w:cs="Arial"/>
          <w:bCs/>
          <w:szCs w:val="20"/>
        </w:rPr>
      </w:pPr>
    </w:p>
    <w:p w14:paraId="5CB34FBA" w14:textId="686BE251" w:rsidR="00792774" w:rsidRPr="00ED5EDD" w:rsidRDefault="00792774" w:rsidP="00792774">
      <w:pPr>
        <w:spacing w:line="360" w:lineRule="auto"/>
        <w:contextualSpacing/>
        <w:rPr>
          <w:rFonts w:ascii="Arial" w:hAnsi="Arial" w:cs="Arial"/>
          <w:b/>
          <w:bCs/>
          <w:szCs w:val="20"/>
        </w:rPr>
      </w:pPr>
      <w:r w:rsidRPr="00ED5EDD">
        <w:rPr>
          <w:rFonts w:ascii="Arial" w:hAnsi="Arial" w:cs="Arial"/>
          <w:b/>
          <w:bCs/>
          <w:szCs w:val="20"/>
        </w:rPr>
        <w:t xml:space="preserve">Bilderdownload: </w:t>
      </w:r>
      <w:hyperlink r:id="rId11" w:history="1">
        <w:r w:rsidR="000E50BE" w:rsidRPr="000E50BE">
          <w:rPr>
            <w:rStyle w:val="Hyperlink"/>
            <w:rFonts w:ascii="Arial" w:hAnsi="Arial" w:cs="Arial"/>
            <w:b/>
            <w:bCs/>
          </w:rPr>
          <w:t>https://KHS.dphoto.com/album/4m2c1d</w:t>
        </w:r>
      </w:hyperlink>
      <w:r w:rsidR="000E50BE">
        <w:t xml:space="preserve"> </w:t>
      </w:r>
    </w:p>
    <w:p w14:paraId="1FFB2400" w14:textId="77777777" w:rsidR="00792774" w:rsidRDefault="00792774" w:rsidP="00792774">
      <w:pPr>
        <w:spacing w:line="360" w:lineRule="auto"/>
        <w:contextualSpacing/>
        <w:rPr>
          <w:rFonts w:ascii="Arial" w:hAnsi="Arial" w:cs="Arial"/>
          <w:b/>
          <w:bCs/>
          <w:szCs w:val="20"/>
        </w:rPr>
      </w:pPr>
      <w:r w:rsidRPr="00ED5EDD">
        <w:rPr>
          <w:rFonts w:ascii="Arial" w:hAnsi="Arial" w:cs="Arial"/>
          <w:b/>
          <w:bCs/>
          <w:szCs w:val="20"/>
        </w:rPr>
        <w:lastRenderedPageBreak/>
        <w:t xml:space="preserve">Bildunterzeilen: </w:t>
      </w:r>
    </w:p>
    <w:p w14:paraId="00A0CD66" w14:textId="77777777" w:rsidR="00587B7C" w:rsidRDefault="00587B7C" w:rsidP="00792774">
      <w:pPr>
        <w:spacing w:line="360" w:lineRule="auto"/>
        <w:contextualSpacing/>
        <w:rPr>
          <w:rFonts w:ascii="Arial" w:hAnsi="Arial" w:cs="Arial"/>
          <w:b/>
          <w:bCs/>
          <w:szCs w:val="20"/>
        </w:rPr>
      </w:pPr>
    </w:p>
    <w:p w14:paraId="33F47AC7" w14:textId="70FE5B29" w:rsidR="00587B7C" w:rsidRPr="00DE677C" w:rsidRDefault="00887038" w:rsidP="00792774">
      <w:pPr>
        <w:spacing w:line="360" w:lineRule="auto"/>
        <w:contextualSpacing/>
        <w:rPr>
          <w:rFonts w:ascii="Arial" w:hAnsi="Arial" w:cs="Arial"/>
          <w:b/>
          <w:bCs/>
          <w:szCs w:val="20"/>
          <w:lang w:val="en-GB"/>
        </w:rPr>
      </w:pPr>
      <w:proofErr w:type="spellStart"/>
      <w:r w:rsidRPr="00DE677C">
        <w:rPr>
          <w:rFonts w:ascii="Arial" w:hAnsi="Arial" w:cs="Arial"/>
          <w:b/>
          <w:bCs/>
          <w:szCs w:val="20"/>
          <w:lang w:val="en-GB"/>
        </w:rPr>
        <w:t>InnoPET</w:t>
      </w:r>
      <w:proofErr w:type="spellEnd"/>
      <w:r w:rsidRPr="00DE677C">
        <w:rPr>
          <w:rFonts w:ascii="Arial" w:hAnsi="Arial" w:cs="Arial"/>
          <w:b/>
          <w:bCs/>
          <w:szCs w:val="20"/>
          <w:lang w:val="en-GB"/>
        </w:rPr>
        <w:t xml:space="preserve"> </w:t>
      </w:r>
      <w:proofErr w:type="spellStart"/>
      <w:r w:rsidRPr="00DE677C">
        <w:rPr>
          <w:rFonts w:ascii="Arial" w:hAnsi="Arial" w:cs="Arial"/>
          <w:b/>
          <w:bCs/>
          <w:szCs w:val="20"/>
          <w:lang w:val="en-GB"/>
        </w:rPr>
        <w:t>TriBlock</w:t>
      </w:r>
      <w:proofErr w:type="spellEnd"/>
      <w:r w:rsidR="00DE677C" w:rsidRPr="00DE677C">
        <w:rPr>
          <w:rFonts w:ascii="Arial" w:hAnsi="Arial" w:cs="Arial"/>
          <w:b/>
          <w:bCs/>
          <w:szCs w:val="20"/>
          <w:lang w:val="en-GB"/>
        </w:rPr>
        <w:t xml:space="preserve"> </w:t>
      </w:r>
      <w:r w:rsidR="00DE677C" w:rsidRPr="00DE677C">
        <w:rPr>
          <w:rFonts w:ascii="Arial" w:hAnsi="Arial" w:cs="Arial"/>
          <w:b/>
          <w:bCs/>
          <w:color w:val="FF0000"/>
          <w:szCs w:val="20"/>
          <w:lang w:val="en-GB"/>
        </w:rPr>
        <w:t>(Quelle: Christian Sperling)</w:t>
      </w:r>
    </w:p>
    <w:p w14:paraId="1B433C81" w14:textId="4DBD0FED" w:rsidR="00587B7C" w:rsidRDefault="00887038" w:rsidP="00887038">
      <w:pPr>
        <w:spacing w:line="360" w:lineRule="auto"/>
        <w:contextualSpacing/>
        <w:rPr>
          <w:rFonts w:ascii="Arial" w:hAnsi="Arial" w:cs="Arial"/>
        </w:rPr>
      </w:pPr>
      <w:r w:rsidRPr="00887038">
        <w:rPr>
          <w:rFonts w:ascii="Arial" w:hAnsi="Arial" w:cs="Arial"/>
        </w:rPr>
        <w:t>Der Streckblas-Etikettier-Füllblock</w:t>
      </w:r>
      <w:r>
        <w:rPr>
          <w:rFonts w:ascii="Arial" w:hAnsi="Arial" w:cs="Arial"/>
        </w:rPr>
        <w:t xml:space="preserve"> </w:t>
      </w:r>
      <w:proofErr w:type="spellStart"/>
      <w:r w:rsidRPr="00887038">
        <w:rPr>
          <w:rFonts w:ascii="Arial" w:hAnsi="Arial" w:cs="Arial"/>
        </w:rPr>
        <w:t>InnoPET</w:t>
      </w:r>
      <w:proofErr w:type="spellEnd"/>
      <w:r w:rsidRPr="00887038">
        <w:rPr>
          <w:rFonts w:ascii="Arial" w:hAnsi="Arial" w:cs="Arial"/>
        </w:rPr>
        <w:t xml:space="preserve"> </w:t>
      </w:r>
      <w:proofErr w:type="spellStart"/>
      <w:r w:rsidRPr="00887038">
        <w:rPr>
          <w:rFonts w:ascii="Arial" w:hAnsi="Arial" w:cs="Arial"/>
        </w:rPr>
        <w:t>TriBlock</w:t>
      </w:r>
      <w:proofErr w:type="spellEnd"/>
      <w:r w:rsidRPr="00887038">
        <w:rPr>
          <w:rFonts w:ascii="Arial" w:hAnsi="Arial" w:cs="Arial"/>
        </w:rPr>
        <w:t xml:space="preserve"> ist Teil</w:t>
      </w:r>
      <w:r>
        <w:rPr>
          <w:rFonts w:ascii="Arial" w:hAnsi="Arial" w:cs="Arial"/>
        </w:rPr>
        <w:t xml:space="preserve"> </w:t>
      </w:r>
      <w:r w:rsidRPr="00887038">
        <w:rPr>
          <w:rFonts w:ascii="Arial" w:hAnsi="Arial" w:cs="Arial"/>
        </w:rPr>
        <w:t>des ersten Linientyps,</w:t>
      </w:r>
      <w:r>
        <w:rPr>
          <w:rFonts w:ascii="Arial" w:hAnsi="Arial" w:cs="Arial"/>
        </w:rPr>
        <w:t xml:space="preserve"> </w:t>
      </w:r>
      <w:r w:rsidRPr="00887038">
        <w:rPr>
          <w:rFonts w:ascii="Arial" w:hAnsi="Arial" w:cs="Arial"/>
        </w:rPr>
        <w:t>der von KHS mit</w:t>
      </w:r>
      <w:r>
        <w:rPr>
          <w:rFonts w:ascii="Arial" w:hAnsi="Arial" w:cs="Arial"/>
        </w:rPr>
        <w:t xml:space="preserve"> </w:t>
      </w:r>
      <w:r w:rsidRPr="00887038">
        <w:rPr>
          <w:rFonts w:ascii="Arial" w:hAnsi="Arial" w:cs="Arial"/>
        </w:rPr>
        <w:t>der automatisierten</w:t>
      </w:r>
      <w:r>
        <w:rPr>
          <w:rFonts w:ascii="Arial" w:hAnsi="Arial" w:cs="Arial"/>
        </w:rPr>
        <w:t xml:space="preserve"> </w:t>
      </w:r>
      <w:r w:rsidRPr="00887038">
        <w:rPr>
          <w:rFonts w:ascii="Arial" w:hAnsi="Arial" w:cs="Arial"/>
        </w:rPr>
        <w:t>Umrüstungsoption</w:t>
      </w:r>
      <w:r>
        <w:rPr>
          <w:rFonts w:ascii="Arial" w:hAnsi="Arial" w:cs="Arial"/>
        </w:rPr>
        <w:t xml:space="preserve"> </w:t>
      </w:r>
      <w:proofErr w:type="spellStart"/>
      <w:r w:rsidRPr="00887038">
        <w:rPr>
          <w:rFonts w:ascii="Arial" w:hAnsi="Arial" w:cs="Arial"/>
        </w:rPr>
        <w:t>InnoPET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87038">
        <w:rPr>
          <w:rFonts w:ascii="Arial" w:hAnsi="Arial" w:cs="Arial"/>
        </w:rPr>
        <w:t>iflex</w:t>
      </w:r>
      <w:proofErr w:type="spellEnd"/>
      <w:r w:rsidRPr="00887038">
        <w:rPr>
          <w:rFonts w:ascii="Arial" w:hAnsi="Arial" w:cs="Arial"/>
        </w:rPr>
        <w:t xml:space="preserve"> ausgestattet</w:t>
      </w:r>
      <w:r>
        <w:rPr>
          <w:rFonts w:ascii="Arial" w:hAnsi="Arial" w:cs="Arial"/>
        </w:rPr>
        <w:t xml:space="preserve"> </w:t>
      </w:r>
      <w:r w:rsidRPr="00887038">
        <w:rPr>
          <w:rFonts w:ascii="Arial" w:hAnsi="Arial" w:cs="Arial"/>
        </w:rPr>
        <w:t>wurde.</w:t>
      </w:r>
    </w:p>
    <w:p w14:paraId="6918E5B1" w14:textId="77777777" w:rsidR="00887038" w:rsidRDefault="00887038" w:rsidP="00887038">
      <w:pPr>
        <w:spacing w:line="360" w:lineRule="auto"/>
        <w:contextualSpacing/>
        <w:rPr>
          <w:rFonts w:ascii="Arial" w:hAnsi="Arial" w:cs="Arial"/>
        </w:rPr>
      </w:pPr>
    </w:p>
    <w:p w14:paraId="7D74F1A2" w14:textId="7755BE46" w:rsidR="009204D3" w:rsidRPr="00681667" w:rsidRDefault="00887038" w:rsidP="00792774">
      <w:pPr>
        <w:spacing w:line="36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Automatische Umrüstung</w:t>
      </w:r>
      <w:r w:rsidR="00DE677C">
        <w:rPr>
          <w:rFonts w:ascii="Arial" w:hAnsi="Arial" w:cs="Arial"/>
          <w:b/>
          <w:bCs/>
        </w:rPr>
        <w:t xml:space="preserve"> </w:t>
      </w:r>
      <w:r w:rsidR="00DE677C" w:rsidRPr="00DE677C">
        <w:rPr>
          <w:rFonts w:ascii="Arial" w:hAnsi="Arial" w:cs="Arial"/>
          <w:b/>
          <w:bCs/>
          <w:color w:val="FF0000"/>
        </w:rPr>
        <w:t xml:space="preserve">(Quelle: Jörg </w:t>
      </w:r>
      <w:proofErr w:type="spellStart"/>
      <w:r w:rsidR="00DE677C" w:rsidRPr="00DE677C">
        <w:rPr>
          <w:rFonts w:ascii="Arial" w:hAnsi="Arial" w:cs="Arial"/>
          <w:b/>
          <w:bCs/>
          <w:color w:val="FF0000"/>
        </w:rPr>
        <w:t>Schwalfenberg</w:t>
      </w:r>
      <w:proofErr w:type="spellEnd"/>
      <w:r w:rsidR="00DE677C" w:rsidRPr="00DE677C">
        <w:rPr>
          <w:rFonts w:ascii="Arial" w:hAnsi="Arial" w:cs="Arial"/>
          <w:b/>
          <w:bCs/>
          <w:color w:val="FF0000"/>
        </w:rPr>
        <w:t>)</w:t>
      </w:r>
    </w:p>
    <w:p w14:paraId="3D23DD2F" w14:textId="4EFBD2E3" w:rsidR="00E671B1" w:rsidRDefault="00903EB8" w:rsidP="00887038">
      <w:pPr>
        <w:spacing w:line="360" w:lineRule="auto"/>
        <w:contextualSpacing/>
        <w:rPr>
          <w:rFonts w:ascii="Arial" w:hAnsi="Arial" w:cs="Arial"/>
        </w:rPr>
      </w:pPr>
      <w:r w:rsidRPr="00903EB8">
        <w:rPr>
          <w:rFonts w:ascii="Arial" w:hAnsi="Arial" w:cs="Arial"/>
        </w:rPr>
        <w:t>Nur 41 Sekunden benötigt</w:t>
      </w:r>
      <w:r w:rsidR="00887038">
        <w:rPr>
          <w:rFonts w:ascii="Arial" w:hAnsi="Arial" w:cs="Arial"/>
        </w:rPr>
        <w:t xml:space="preserve"> </w:t>
      </w:r>
      <w:r w:rsidRPr="00903EB8">
        <w:rPr>
          <w:rFonts w:ascii="Arial" w:hAnsi="Arial" w:cs="Arial"/>
        </w:rPr>
        <w:t>der Roboter pro Streckblasstation</w:t>
      </w:r>
      <w:r w:rsidR="00887038">
        <w:rPr>
          <w:rFonts w:ascii="Arial" w:hAnsi="Arial" w:cs="Arial"/>
        </w:rPr>
        <w:t xml:space="preserve"> </w:t>
      </w:r>
      <w:r w:rsidRPr="00903EB8">
        <w:rPr>
          <w:rFonts w:ascii="Arial" w:hAnsi="Arial" w:cs="Arial"/>
        </w:rPr>
        <w:t>für die automatische</w:t>
      </w:r>
      <w:r w:rsidR="00887038">
        <w:rPr>
          <w:rFonts w:ascii="Arial" w:hAnsi="Arial" w:cs="Arial"/>
        </w:rPr>
        <w:t xml:space="preserve"> </w:t>
      </w:r>
      <w:r w:rsidRPr="00903EB8">
        <w:rPr>
          <w:rFonts w:ascii="Arial" w:hAnsi="Arial" w:cs="Arial"/>
        </w:rPr>
        <w:t>und bei laufender</w:t>
      </w:r>
      <w:r w:rsidR="00887038">
        <w:rPr>
          <w:rFonts w:ascii="Arial" w:hAnsi="Arial" w:cs="Arial"/>
        </w:rPr>
        <w:t xml:space="preserve"> </w:t>
      </w:r>
      <w:r w:rsidRPr="00903EB8">
        <w:rPr>
          <w:rFonts w:ascii="Arial" w:hAnsi="Arial" w:cs="Arial"/>
        </w:rPr>
        <w:t>Produktion erfolgende</w:t>
      </w:r>
      <w:r w:rsidR="00887038">
        <w:rPr>
          <w:rFonts w:ascii="Arial" w:hAnsi="Arial" w:cs="Arial"/>
        </w:rPr>
        <w:t xml:space="preserve"> </w:t>
      </w:r>
      <w:r w:rsidRPr="00903EB8">
        <w:rPr>
          <w:rFonts w:ascii="Arial" w:hAnsi="Arial" w:cs="Arial"/>
        </w:rPr>
        <w:t>Umrüstung von Seitenschalen</w:t>
      </w:r>
      <w:r w:rsidR="00887038">
        <w:rPr>
          <w:rFonts w:ascii="Arial" w:hAnsi="Arial" w:cs="Arial"/>
        </w:rPr>
        <w:t xml:space="preserve"> </w:t>
      </w:r>
      <w:r w:rsidRPr="00903EB8">
        <w:rPr>
          <w:rFonts w:ascii="Arial" w:hAnsi="Arial" w:cs="Arial"/>
        </w:rPr>
        <w:t>und Bodenform.</w:t>
      </w:r>
    </w:p>
    <w:p w14:paraId="4378089D" w14:textId="77777777" w:rsidR="00887038" w:rsidRDefault="00887038" w:rsidP="00903EB8">
      <w:pPr>
        <w:rPr>
          <w:rFonts w:ascii="Arial" w:hAnsi="Arial" w:cs="Arial"/>
        </w:rPr>
      </w:pPr>
    </w:p>
    <w:p w14:paraId="57DC5CFF" w14:textId="77777777" w:rsidR="00CC20E5" w:rsidRPr="001A4DB0" w:rsidRDefault="00CC20E5" w:rsidP="00CC20E5">
      <w:pPr>
        <w:spacing w:line="360" w:lineRule="auto"/>
        <w:rPr>
          <w:rFonts w:ascii="Arial" w:hAnsi="Arial" w:cs="Arial"/>
          <w:b/>
          <w:szCs w:val="20"/>
        </w:rPr>
      </w:pPr>
      <w:bookmarkStart w:id="0" w:name="_Hlk65159582"/>
      <w:r w:rsidRPr="001A4DB0">
        <w:rPr>
          <w:rFonts w:ascii="Arial" w:hAnsi="Arial" w:cs="Arial"/>
          <w:b/>
          <w:bCs/>
          <w:sz w:val="20"/>
        </w:rPr>
        <w:t>Über die KHS Gruppe</w:t>
      </w:r>
    </w:p>
    <w:p w14:paraId="3BE88E4F" w14:textId="77777777" w:rsidR="00CC20E5" w:rsidRPr="00501104" w:rsidRDefault="00CC20E5" w:rsidP="00CC20E5">
      <w:pPr>
        <w:rPr>
          <w:rFonts w:ascii="Arial" w:hAnsi="Arial" w:cs="Arial"/>
          <w:b/>
          <w:bCs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CC20E5" w:rsidRPr="00501104" w14:paraId="49C0CCA4" w14:textId="77777777" w:rsidTr="008D04E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63A84736" w14:textId="77777777" w:rsidR="00CC20E5" w:rsidRPr="00501104" w:rsidRDefault="001F0378" w:rsidP="008D04EE">
            <w:pPr>
              <w:tabs>
                <w:tab w:val="left" w:pos="3240"/>
              </w:tabs>
              <w:spacing w:line="360" w:lineRule="auto"/>
              <w:ind w:right="72"/>
              <w:rPr>
                <w:rFonts w:ascii="Arial" w:hAnsi="Arial" w:cs="Arial"/>
                <w:sz w:val="20"/>
                <w:lang w:eastAsia="en-US"/>
              </w:rPr>
            </w:pPr>
            <w:r w:rsidRPr="0068360A">
              <w:rPr>
                <w:rFonts w:ascii="Arial" w:hAnsi="Arial" w:cs="Arial"/>
                <w:sz w:val="20"/>
              </w:rPr>
              <w:t xml:space="preserve">Die KHS Gruppe ist einer der weltweit führenden Hersteller von Abfüll- und Verpackungsanlagen in den Bereichen Getränke und flüssige Lebensmittel. Zur Unternehmensgruppe zählen neben der Muttergesellschaft (KHS GmbH) diverse ausländische Tochtergesellschaften mit Produktionsstandorten in Ahmedabad (Indien), </w:t>
            </w:r>
            <w:proofErr w:type="spellStart"/>
            <w:r w:rsidRPr="0068360A">
              <w:rPr>
                <w:rFonts w:ascii="Arial" w:hAnsi="Arial" w:cs="Arial"/>
                <w:sz w:val="20"/>
              </w:rPr>
              <w:t>Waukesha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(USA), </w:t>
            </w:r>
            <w:proofErr w:type="spellStart"/>
            <w:r w:rsidRPr="0068360A">
              <w:rPr>
                <w:rFonts w:ascii="Arial" w:hAnsi="Arial" w:cs="Arial"/>
                <w:sz w:val="20"/>
              </w:rPr>
              <w:t>Zinacantepec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(Mexiko), São Paulo (Brasilien) und </w:t>
            </w:r>
            <w:proofErr w:type="spellStart"/>
            <w:r>
              <w:rPr>
                <w:rFonts w:ascii="Arial" w:hAnsi="Arial" w:cs="Arial"/>
                <w:sz w:val="20"/>
              </w:rPr>
              <w:t>Kunshan</w:t>
            </w:r>
            <w:proofErr w:type="spellEnd"/>
            <w:r w:rsidRPr="0068360A">
              <w:rPr>
                <w:rFonts w:ascii="Arial" w:hAnsi="Arial" w:cs="Arial"/>
                <w:sz w:val="20"/>
              </w:rPr>
              <w:t xml:space="preserve"> (China). Hinzu kommen zahlreiche internationale Verkaufs- und Servicebüros. Am Stammsitz in Dortmund sowie in ihren weiteren Werken in Bad Kreuznach, Kleve, Worms und Hamburg stellt die KHS moderne Abfüll- und Verpackungsanlagen für den Hochleistungsbereich her. Die KHS Gruppe ist eine 100-prozentige Tochtergesellschaft der im SDAX notierten Salzgitter AG. </w:t>
            </w:r>
            <w:r w:rsidRPr="00D20189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1</w:t>
            </w:r>
            <w:r w:rsidRPr="00D20189">
              <w:rPr>
                <w:rFonts w:ascii="Arial" w:hAnsi="Arial" w:cs="Arial"/>
                <w:sz w:val="20"/>
              </w:rPr>
              <w:t xml:space="preserve"> realisierte die Gruppe mit </w:t>
            </w:r>
            <w:r>
              <w:rPr>
                <w:rFonts w:ascii="Arial" w:hAnsi="Arial" w:cs="Arial"/>
                <w:sz w:val="20"/>
              </w:rPr>
              <w:t>4.954</w:t>
            </w:r>
            <w:r w:rsidRPr="00D20189">
              <w:rPr>
                <w:rFonts w:ascii="Arial" w:hAnsi="Arial" w:cs="Arial"/>
                <w:sz w:val="20"/>
              </w:rPr>
              <w:t xml:space="preserve"> Mitarbeite</w:t>
            </w:r>
            <w:r>
              <w:rPr>
                <w:rFonts w:ascii="Arial" w:hAnsi="Arial" w:cs="Arial"/>
                <w:sz w:val="20"/>
              </w:rPr>
              <w:t>nden</w:t>
            </w:r>
            <w:r w:rsidRPr="00D20189">
              <w:rPr>
                <w:rFonts w:ascii="Arial" w:hAnsi="Arial" w:cs="Arial"/>
                <w:sz w:val="20"/>
              </w:rPr>
              <w:t xml:space="preserve"> einen Umsatz von rund 1,</w:t>
            </w:r>
            <w:r>
              <w:rPr>
                <w:rFonts w:ascii="Arial" w:hAnsi="Arial" w:cs="Arial"/>
                <w:sz w:val="20"/>
              </w:rPr>
              <w:t xml:space="preserve">245 </w:t>
            </w:r>
            <w:r w:rsidRPr="00D20189">
              <w:rPr>
                <w:rFonts w:ascii="Arial" w:hAnsi="Arial" w:cs="Arial"/>
                <w:sz w:val="20"/>
              </w:rPr>
              <w:t>Milliarden Euro.</w:t>
            </w:r>
          </w:p>
        </w:tc>
      </w:tr>
    </w:tbl>
    <w:p w14:paraId="04778A3F" w14:textId="77777777" w:rsidR="00CC20E5" w:rsidRPr="00501104" w:rsidRDefault="00CC20E5" w:rsidP="00CC20E5">
      <w:pPr>
        <w:rPr>
          <w:rFonts w:ascii="Arial" w:hAnsi="Arial" w:cs="Arial"/>
          <w:b/>
          <w:bCs/>
          <w:sz w:val="20"/>
        </w:rPr>
      </w:pPr>
    </w:p>
    <w:p w14:paraId="78FF3E1E" w14:textId="77777777" w:rsidR="008553AD" w:rsidRDefault="008553AD" w:rsidP="00CC20E5">
      <w:pPr>
        <w:rPr>
          <w:rFonts w:ascii="Calibri" w:hAnsi="Calibri" w:cs="Calibri"/>
          <w:b/>
          <w:bCs/>
          <w:sz w:val="20"/>
        </w:rPr>
      </w:pPr>
    </w:p>
    <w:p w14:paraId="72FEFDAE" w14:textId="77777777" w:rsidR="008553AD" w:rsidRPr="00501104" w:rsidRDefault="008553AD" w:rsidP="00CC20E5">
      <w:pPr>
        <w:rPr>
          <w:rFonts w:ascii="Calibri" w:hAnsi="Calibri" w:cs="Calibri"/>
          <w:b/>
          <w:bCs/>
          <w:sz w:val="20"/>
        </w:rPr>
      </w:pPr>
    </w:p>
    <w:tbl>
      <w:tblPr>
        <w:tblStyle w:val="Tabellenraster2"/>
        <w:tblpPr w:leftFromText="141" w:rightFromText="141" w:vertAnchor="text" w:tblpY="1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218"/>
      </w:tblGrid>
      <w:tr w:rsidR="00CC20E5" w:rsidRPr="00501104" w14:paraId="309F369E" w14:textId="77777777" w:rsidTr="008D04EE">
        <w:trPr>
          <w:trHeight w:val="80"/>
        </w:trPr>
        <w:tc>
          <w:tcPr>
            <w:tcW w:w="3828" w:type="dxa"/>
          </w:tcPr>
          <w:p w14:paraId="3B56F4EC" w14:textId="77777777" w:rsidR="00CC20E5" w:rsidRPr="001E3F45" w:rsidRDefault="00CC20E5" w:rsidP="008D04E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E3F4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PR-Kontakt </w:t>
            </w:r>
          </w:p>
          <w:p w14:paraId="11FECD31" w14:textId="77777777" w:rsidR="00CC20E5" w:rsidRPr="001E3F45" w:rsidRDefault="00CC20E5" w:rsidP="008D04EE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14:paraId="771280E7" w14:textId="77777777" w:rsidR="00CC20E5" w:rsidRPr="001E3F45" w:rsidRDefault="00CC20E5" w:rsidP="008D04E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E3F4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Media-Kontakt</w:t>
            </w:r>
          </w:p>
          <w:p w14:paraId="1BE80F49" w14:textId="77777777" w:rsidR="00CC20E5" w:rsidRPr="001E3F45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E5" w:rsidRPr="00501104" w14:paraId="5AB4C8AF" w14:textId="77777777" w:rsidTr="008D04EE">
        <w:trPr>
          <w:trHeight w:val="80"/>
        </w:trPr>
        <w:tc>
          <w:tcPr>
            <w:tcW w:w="3828" w:type="dxa"/>
            <w:hideMark/>
          </w:tcPr>
          <w:p w14:paraId="66FF0FBB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KHS GmbH</w:t>
            </w:r>
          </w:p>
          <w:p w14:paraId="620B6BF2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Sebastian Deppe </w:t>
            </w:r>
          </w:p>
          <w:p w14:paraId="6B391C25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(externer PR-Berater)</w:t>
            </w:r>
          </w:p>
          <w:p w14:paraId="08F9B39A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Tel: +49 2 51 / 62 55 61-243</w:t>
            </w:r>
          </w:p>
          <w:p w14:paraId="6E6BCDAB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5EDD">
              <w:rPr>
                <w:rFonts w:ascii="Arial" w:hAnsi="Arial" w:cs="Arial"/>
                <w:sz w:val="20"/>
                <w:szCs w:val="20"/>
              </w:rPr>
              <w:t>Fax:+</w:t>
            </w:r>
            <w:proofErr w:type="gramEnd"/>
            <w:r w:rsidRPr="00ED5EDD">
              <w:rPr>
                <w:rFonts w:ascii="Arial" w:hAnsi="Arial" w:cs="Arial"/>
                <w:sz w:val="20"/>
                <w:szCs w:val="20"/>
              </w:rPr>
              <w:t>49 2 51 / 62 55 61-19</w:t>
            </w:r>
          </w:p>
          <w:p w14:paraId="38BE1833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ED5E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presse@khs.com</w:t>
              </w:r>
            </w:hyperlink>
          </w:p>
          <w:p w14:paraId="6FB338C3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Internet:</w:t>
            </w:r>
            <w:r w:rsidR="00ED5EDD" w:rsidRPr="00ED5E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="00ED5EDD" w:rsidRPr="00ED5E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https://www.khs.com</w:t>
              </w:r>
            </w:hyperlink>
            <w:r w:rsidR="00ED5EDD" w:rsidRPr="00ED5ED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9581AE" w14:textId="77777777" w:rsidR="00CC20E5" w:rsidRPr="00ED5EDD" w:rsidRDefault="00CC20E5" w:rsidP="008D04EE">
            <w:pPr>
              <w:tabs>
                <w:tab w:val="left" w:pos="540"/>
              </w:tabs>
              <w:autoSpaceDE w:val="0"/>
              <w:ind w:right="-28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hideMark/>
          </w:tcPr>
          <w:p w14:paraId="079CDF55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KHS GmbH</w:t>
            </w:r>
          </w:p>
          <w:p w14:paraId="283081AB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Eileen Rossmann </w:t>
            </w:r>
          </w:p>
          <w:p w14:paraId="67EB4307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(externe Media-Beraterin)</w:t>
            </w:r>
          </w:p>
          <w:p w14:paraId="47774F71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Tel: +49 7 11 / 2 68 77-656</w:t>
            </w:r>
          </w:p>
          <w:p w14:paraId="472F6B1B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5EDD">
              <w:rPr>
                <w:rFonts w:ascii="Arial" w:hAnsi="Arial" w:cs="Arial"/>
                <w:sz w:val="20"/>
                <w:szCs w:val="20"/>
              </w:rPr>
              <w:t>Fax:+</w:t>
            </w:r>
            <w:proofErr w:type="gramEnd"/>
            <w:r w:rsidRPr="00ED5EDD">
              <w:rPr>
                <w:rFonts w:ascii="Arial" w:hAnsi="Arial" w:cs="Arial"/>
                <w:sz w:val="20"/>
                <w:szCs w:val="20"/>
              </w:rPr>
              <w:t>49 711 / 2 68 77-699</w:t>
            </w:r>
          </w:p>
          <w:p w14:paraId="012CC879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ED5E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eileen.rossmann@</w:t>
              </w:r>
            </w:hyperlink>
            <w:hyperlink r:id="rId15" w:history="1">
              <w:r w:rsidRPr="00ED5ED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mmb-media.de</w:t>
              </w:r>
            </w:hyperlink>
          </w:p>
          <w:p w14:paraId="2E137F62" w14:textId="31EEE53F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D5EDD">
              <w:rPr>
                <w:rFonts w:ascii="Arial" w:hAnsi="Arial" w:cs="Arial"/>
                <w:sz w:val="20"/>
                <w:szCs w:val="20"/>
              </w:rPr>
              <w:t>Internet:</w:t>
            </w:r>
            <w:r w:rsidR="00ED5EDD" w:rsidRPr="00ED5E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="00ED5EDD" w:rsidRPr="00ED5E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https://www.khs.com</w:t>
              </w:r>
            </w:hyperlink>
            <w:r w:rsidR="00ED5EDD" w:rsidRPr="00ED5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A99A3" w14:textId="77777777" w:rsidR="00CC20E5" w:rsidRPr="00ED5EDD" w:rsidRDefault="00CC20E5" w:rsidP="008D04EE">
            <w:pPr>
              <w:tabs>
                <w:tab w:val="left" w:pos="432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483C839" w14:textId="77777777" w:rsidR="00970005" w:rsidRPr="00AA2B07" w:rsidRDefault="00970005" w:rsidP="008E021D">
      <w:pPr>
        <w:spacing w:line="360" w:lineRule="auto"/>
        <w:rPr>
          <w:lang w:val="en-US"/>
        </w:rPr>
      </w:pPr>
    </w:p>
    <w:sectPr w:rsidR="00970005" w:rsidRPr="00AA2B07" w:rsidSect="00A63537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418" w:bottom="1134" w:left="226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D8DF" w14:textId="77777777" w:rsidR="000F48AB" w:rsidRDefault="000F48AB">
      <w:r>
        <w:separator/>
      </w:r>
    </w:p>
    <w:p w14:paraId="550795F6" w14:textId="77777777" w:rsidR="000F48AB" w:rsidRDefault="000F48AB"/>
    <w:p w14:paraId="1F10EBFD" w14:textId="77777777" w:rsidR="000F48AB" w:rsidRDefault="000F48AB"/>
    <w:p w14:paraId="673A18C8" w14:textId="77777777" w:rsidR="000F48AB" w:rsidRDefault="000F48AB"/>
    <w:p w14:paraId="3AD5A29F" w14:textId="77777777" w:rsidR="000F48AB" w:rsidRDefault="000F48AB"/>
    <w:p w14:paraId="30CC922B" w14:textId="77777777" w:rsidR="000F48AB" w:rsidRDefault="000F48AB"/>
    <w:p w14:paraId="33103E62" w14:textId="77777777" w:rsidR="000F48AB" w:rsidRDefault="000F48AB"/>
    <w:p w14:paraId="11360960" w14:textId="77777777" w:rsidR="000F48AB" w:rsidRDefault="000F48AB"/>
    <w:p w14:paraId="61125E32" w14:textId="77777777" w:rsidR="000F48AB" w:rsidRDefault="000F48AB"/>
    <w:p w14:paraId="18B49875" w14:textId="77777777" w:rsidR="000F48AB" w:rsidRDefault="000F48AB"/>
  </w:endnote>
  <w:endnote w:type="continuationSeparator" w:id="0">
    <w:p w14:paraId="13693C11" w14:textId="77777777" w:rsidR="000F48AB" w:rsidRDefault="000F48AB">
      <w:r>
        <w:continuationSeparator/>
      </w:r>
    </w:p>
    <w:p w14:paraId="47321132" w14:textId="77777777" w:rsidR="000F48AB" w:rsidRDefault="000F48AB"/>
    <w:p w14:paraId="66CA8DC5" w14:textId="77777777" w:rsidR="000F48AB" w:rsidRDefault="000F48AB"/>
    <w:p w14:paraId="03AD99E8" w14:textId="77777777" w:rsidR="000F48AB" w:rsidRDefault="000F48AB"/>
    <w:p w14:paraId="35F61CDE" w14:textId="77777777" w:rsidR="000F48AB" w:rsidRDefault="000F48AB"/>
    <w:p w14:paraId="3DBE4458" w14:textId="77777777" w:rsidR="000F48AB" w:rsidRDefault="000F48AB"/>
    <w:p w14:paraId="4750B9B0" w14:textId="77777777" w:rsidR="000F48AB" w:rsidRDefault="000F48AB"/>
    <w:p w14:paraId="7EF066FB" w14:textId="77777777" w:rsidR="000F48AB" w:rsidRDefault="000F48AB"/>
    <w:p w14:paraId="67ABA76A" w14:textId="77777777" w:rsidR="000F48AB" w:rsidRDefault="000F48AB"/>
    <w:p w14:paraId="3F426DA4" w14:textId="77777777" w:rsidR="000F48AB" w:rsidRDefault="000F48AB"/>
  </w:endnote>
  <w:endnote w:type="continuationNotice" w:id="1">
    <w:p w14:paraId="0EC62592" w14:textId="77777777" w:rsidR="000F48AB" w:rsidRDefault="000F4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7C89" w14:textId="77777777" w:rsidR="00610E1D" w:rsidRDefault="00F1740E" w:rsidP="00A22C7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10E1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0E1D">
      <w:rPr>
        <w:rStyle w:val="Seitenzahl"/>
        <w:noProof/>
      </w:rPr>
      <w:t>3</w:t>
    </w:r>
    <w:r>
      <w:rPr>
        <w:rStyle w:val="Seitenzahl"/>
      </w:rPr>
      <w:fldChar w:fldCharType="end"/>
    </w:r>
  </w:p>
  <w:p w14:paraId="2DFE8B35" w14:textId="77777777" w:rsidR="00610E1D" w:rsidRDefault="00610E1D">
    <w:pPr>
      <w:pStyle w:val="Fuzeile"/>
    </w:pPr>
  </w:p>
  <w:p w14:paraId="192F386A" w14:textId="77777777" w:rsidR="00610E1D" w:rsidRDefault="00610E1D"/>
  <w:p w14:paraId="4393EAE9" w14:textId="77777777" w:rsidR="00610E1D" w:rsidRDefault="00610E1D"/>
  <w:p w14:paraId="1CA7D386" w14:textId="77777777" w:rsidR="00610E1D" w:rsidRDefault="00610E1D"/>
  <w:p w14:paraId="6D6A7E37" w14:textId="77777777" w:rsidR="00610E1D" w:rsidRDefault="00610E1D"/>
  <w:p w14:paraId="2978E936" w14:textId="77777777" w:rsidR="00610E1D" w:rsidRDefault="00610E1D"/>
  <w:p w14:paraId="1E977F61" w14:textId="77777777" w:rsidR="00610E1D" w:rsidRDefault="00610E1D"/>
  <w:p w14:paraId="34FE8002" w14:textId="77777777" w:rsidR="00610E1D" w:rsidRDefault="00610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156E" w14:textId="77777777" w:rsidR="00610E1D" w:rsidRDefault="00610E1D" w:rsidP="00EF39D5">
    <w:pPr>
      <w:pStyle w:val="Fuzeile"/>
      <w:jc w:val="center"/>
      <w:rPr>
        <w:rFonts w:ascii="Arial" w:hAnsi="Arial" w:cs="Arial"/>
        <w:sz w:val="20"/>
        <w:szCs w:val="20"/>
      </w:rPr>
    </w:pPr>
  </w:p>
  <w:p w14:paraId="1F3C1992" w14:textId="77777777" w:rsidR="00610E1D" w:rsidRDefault="00610E1D" w:rsidP="00EF39D5">
    <w:pPr>
      <w:pStyle w:val="Fuzeile"/>
      <w:jc w:val="center"/>
    </w:pPr>
    <w:r w:rsidRPr="00FA55FC">
      <w:rPr>
        <w:rFonts w:ascii="Arial" w:hAnsi="Arial" w:cs="Arial"/>
        <w:sz w:val="20"/>
        <w:szCs w:val="20"/>
      </w:rPr>
      <w:t xml:space="preserve">Seite </w:t>
    </w:r>
    <w:r w:rsidR="00F1740E" w:rsidRPr="00FA55FC">
      <w:rPr>
        <w:rFonts w:ascii="Arial" w:hAnsi="Arial" w:cs="Arial"/>
        <w:sz w:val="20"/>
        <w:szCs w:val="20"/>
      </w:rPr>
      <w:fldChar w:fldCharType="begin"/>
    </w:r>
    <w:r w:rsidRPr="00FA55FC">
      <w:rPr>
        <w:rFonts w:ascii="Arial" w:hAnsi="Arial" w:cs="Arial"/>
        <w:sz w:val="20"/>
        <w:szCs w:val="20"/>
      </w:rPr>
      <w:instrText xml:space="preserve"> PAGE </w:instrText>
    </w:r>
    <w:r w:rsidR="00F1740E" w:rsidRPr="00FA55FC">
      <w:rPr>
        <w:rFonts w:ascii="Arial" w:hAnsi="Arial" w:cs="Arial"/>
        <w:sz w:val="20"/>
        <w:szCs w:val="20"/>
      </w:rPr>
      <w:fldChar w:fldCharType="separate"/>
    </w:r>
    <w:r w:rsidR="003D6E34">
      <w:rPr>
        <w:rFonts w:ascii="Arial" w:hAnsi="Arial" w:cs="Arial"/>
        <w:noProof/>
        <w:sz w:val="20"/>
        <w:szCs w:val="20"/>
      </w:rPr>
      <w:t>2</w:t>
    </w:r>
    <w:r w:rsidR="00F1740E" w:rsidRPr="00FA55FC">
      <w:rPr>
        <w:rFonts w:ascii="Arial" w:hAnsi="Arial" w:cs="Arial"/>
        <w:sz w:val="20"/>
        <w:szCs w:val="20"/>
      </w:rPr>
      <w:fldChar w:fldCharType="end"/>
    </w:r>
    <w:r w:rsidRPr="00FA55FC">
      <w:rPr>
        <w:rFonts w:ascii="Arial" w:hAnsi="Arial" w:cs="Arial"/>
        <w:sz w:val="20"/>
        <w:szCs w:val="20"/>
      </w:rPr>
      <w:t xml:space="preserve"> von </w:t>
    </w:r>
    <w:r w:rsidR="00F1740E" w:rsidRPr="00FA55FC">
      <w:rPr>
        <w:rFonts w:ascii="Arial" w:hAnsi="Arial" w:cs="Arial"/>
        <w:sz w:val="20"/>
        <w:szCs w:val="20"/>
      </w:rPr>
      <w:fldChar w:fldCharType="begin"/>
    </w:r>
    <w:r w:rsidRPr="00FA55FC">
      <w:rPr>
        <w:rFonts w:ascii="Arial" w:hAnsi="Arial" w:cs="Arial"/>
        <w:sz w:val="20"/>
        <w:szCs w:val="20"/>
      </w:rPr>
      <w:instrText xml:space="preserve"> NUMPAGES </w:instrText>
    </w:r>
    <w:r w:rsidR="00F1740E" w:rsidRPr="00FA55FC">
      <w:rPr>
        <w:rFonts w:ascii="Arial" w:hAnsi="Arial" w:cs="Arial"/>
        <w:sz w:val="20"/>
        <w:szCs w:val="20"/>
      </w:rPr>
      <w:fldChar w:fldCharType="separate"/>
    </w:r>
    <w:r w:rsidR="003D6E34">
      <w:rPr>
        <w:rFonts w:ascii="Arial" w:hAnsi="Arial" w:cs="Arial"/>
        <w:noProof/>
        <w:sz w:val="20"/>
        <w:szCs w:val="20"/>
      </w:rPr>
      <w:t>7</w:t>
    </w:r>
    <w:r w:rsidR="00F1740E" w:rsidRPr="00FA55FC">
      <w:rPr>
        <w:rFonts w:ascii="Arial" w:hAnsi="Arial" w:cs="Arial"/>
        <w:sz w:val="20"/>
        <w:szCs w:val="20"/>
      </w:rPr>
      <w:fldChar w:fldCharType="end"/>
    </w:r>
  </w:p>
  <w:p w14:paraId="5FADAC23" w14:textId="77777777" w:rsidR="00610E1D" w:rsidRDefault="00610E1D"/>
  <w:p w14:paraId="24B19A1A" w14:textId="77777777" w:rsidR="00A63537" w:rsidRDefault="00A63537"/>
  <w:p w14:paraId="4C7193B0" w14:textId="77777777" w:rsidR="00610E1D" w:rsidRDefault="00610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A31E" w14:textId="77777777" w:rsidR="000F48AB" w:rsidRDefault="000F48AB">
      <w:r>
        <w:separator/>
      </w:r>
    </w:p>
    <w:p w14:paraId="0ADEC11E" w14:textId="77777777" w:rsidR="000F48AB" w:rsidRDefault="000F48AB"/>
    <w:p w14:paraId="1EA36242" w14:textId="77777777" w:rsidR="000F48AB" w:rsidRDefault="000F48AB"/>
    <w:p w14:paraId="7CFD46F4" w14:textId="77777777" w:rsidR="000F48AB" w:rsidRDefault="000F48AB"/>
    <w:p w14:paraId="1B97FBB3" w14:textId="77777777" w:rsidR="000F48AB" w:rsidRDefault="000F48AB"/>
    <w:p w14:paraId="309FBBA6" w14:textId="77777777" w:rsidR="000F48AB" w:rsidRDefault="000F48AB"/>
    <w:p w14:paraId="7AEE9CED" w14:textId="77777777" w:rsidR="000F48AB" w:rsidRDefault="000F48AB"/>
    <w:p w14:paraId="2F073732" w14:textId="77777777" w:rsidR="000F48AB" w:rsidRDefault="000F48AB"/>
    <w:p w14:paraId="42DD3FD2" w14:textId="77777777" w:rsidR="000F48AB" w:rsidRDefault="000F48AB"/>
    <w:p w14:paraId="3CE64025" w14:textId="77777777" w:rsidR="000F48AB" w:rsidRDefault="000F48AB"/>
  </w:footnote>
  <w:footnote w:type="continuationSeparator" w:id="0">
    <w:p w14:paraId="36DB6EB6" w14:textId="77777777" w:rsidR="000F48AB" w:rsidRDefault="000F48AB">
      <w:r>
        <w:continuationSeparator/>
      </w:r>
    </w:p>
    <w:p w14:paraId="1B331B0E" w14:textId="77777777" w:rsidR="000F48AB" w:rsidRDefault="000F48AB"/>
    <w:p w14:paraId="12A1A0E2" w14:textId="77777777" w:rsidR="000F48AB" w:rsidRDefault="000F48AB"/>
    <w:p w14:paraId="5DA5CBCD" w14:textId="77777777" w:rsidR="000F48AB" w:rsidRDefault="000F48AB"/>
    <w:p w14:paraId="3C885F2D" w14:textId="77777777" w:rsidR="000F48AB" w:rsidRDefault="000F48AB"/>
    <w:p w14:paraId="56B803CF" w14:textId="77777777" w:rsidR="000F48AB" w:rsidRDefault="000F48AB"/>
    <w:p w14:paraId="6C76FA75" w14:textId="77777777" w:rsidR="000F48AB" w:rsidRDefault="000F48AB"/>
    <w:p w14:paraId="2B7347AD" w14:textId="77777777" w:rsidR="000F48AB" w:rsidRDefault="000F48AB"/>
    <w:p w14:paraId="0091845B" w14:textId="77777777" w:rsidR="000F48AB" w:rsidRDefault="000F48AB"/>
    <w:p w14:paraId="698F35A1" w14:textId="77777777" w:rsidR="000F48AB" w:rsidRDefault="000F48AB"/>
  </w:footnote>
  <w:footnote w:type="continuationNotice" w:id="1">
    <w:p w14:paraId="1BD6DB69" w14:textId="77777777" w:rsidR="000F48AB" w:rsidRDefault="000F4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DB1B" w14:textId="77777777" w:rsidR="00610E1D" w:rsidRDefault="00610E1D"/>
  <w:p w14:paraId="100080CA" w14:textId="77777777" w:rsidR="00610E1D" w:rsidRDefault="00610E1D"/>
  <w:p w14:paraId="7E598106" w14:textId="77777777" w:rsidR="00610E1D" w:rsidRDefault="00610E1D"/>
  <w:p w14:paraId="4AB7B37F" w14:textId="77777777" w:rsidR="00610E1D" w:rsidRDefault="00610E1D"/>
  <w:p w14:paraId="046DF3C5" w14:textId="77777777" w:rsidR="00610E1D" w:rsidRDefault="00610E1D"/>
  <w:p w14:paraId="092D7DDF" w14:textId="77777777" w:rsidR="00610E1D" w:rsidRDefault="00610E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35AE" w14:textId="77777777" w:rsidR="00A63537" w:rsidRDefault="00A63537" w:rsidP="00DE1558">
    <w:pPr>
      <w:pStyle w:val="Kopfzeile"/>
      <w:tabs>
        <w:tab w:val="clear" w:pos="4536"/>
        <w:tab w:val="clear" w:pos="9072"/>
      </w:tabs>
      <w:jc w:val="right"/>
    </w:pPr>
  </w:p>
  <w:p w14:paraId="3D853DEF" w14:textId="77777777" w:rsidR="00610E1D" w:rsidRDefault="00610E1D" w:rsidP="00DE1558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1B51F9F0" wp14:editId="32EE1B8B">
          <wp:extent cx="2305050" cy="718667"/>
          <wp:effectExtent l="0" t="0" r="0" b="571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1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5DEFA" w14:textId="77777777" w:rsidR="00610E1D" w:rsidRDefault="00610E1D" w:rsidP="00DE1558">
    <w:pPr>
      <w:pStyle w:val="Kopfzeile"/>
      <w:tabs>
        <w:tab w:val="clear" w:pos="4536"/>
        <w:tab w:val="clear" w:pos="9072"/>
      </w:tabs>
      <w:jc w:val="right"/>
    </w:pPr>
  </w:p>
  <w:p w14:paraId="6567FEE6" w14:textId="77777777" w:rsidR="00610E1D" w:rsidRDefault="00610E1D" w:rsidP="00DE1558">
    <w:pPr>
      <w:pStyle w:val="Kopfzeile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96BA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4C96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8AB0C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281C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C5C93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09C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253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6EB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EB0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D8261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7819"/>
    <w:multiLevelType w:val="hybridMultilevel"/>
    <w:tmpl w:val="B14E88C2"/>
    <w:lvl w:ilvl="0" w:tplc="69E4E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67809"/>
    <w:multiLevelType w:val="hybridMultilevel"/>
    <w:tmpl w:val="6E90201A"/>
    <w:lvl w:ilvl="0" w:tplc="D5886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8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8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69C2E4E"/>
    <w:multiLevelType w:val="hybridMultilevel"/>
    <w:tmpl w:val="5D48E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DC7DB4"/>
    <w:multiLevelType w:val="hybridMultilevel"/>
    <w:tmpl w:val="2362D37E"/>
    <w:lvl w:ilvl="0" w:tplc="424CD6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01866"/>
    <w:multiLevelType w:val="hybridMultilevel"/>
    <w:tmpl w:val="4D284FE0"/>
    <w:lvl w:ilvl="0" w:tplc="8CB22F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97DE7"/>
    <w:multiLevelType w:val="hybridMultilevel"/>
    <w:tmpl w:val="6554B7A8"/>
    <w:lvl w:ilvl="0" w:tplc="502298B8">
      <w:numFmt w:val="bullet"/>
      <w:lvlText w:val="•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7542CE2"/>
    <w:multiLevelType w:val="hybridMultilevel"/>
    <w:tmpl w:val="08261CDA"/>
    <w:lvl w:ilvl="0" w:tplc="0BCCF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A9526E"/>
    <w:multiLevelType w:val="hybridMultilevel"/>
    <w:tmpl w:val="C8E69D9C"/>
    <w:lvl w:ilvl="0" w:tplc="1F181C9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9646F"/>
    <w:multiLevelType w:val="hybridMultilevel"/>
    <w:tmpl w:val="B56EBEDC"/>
    <w:lvl w:ilvl="0" w:tplc="D8164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17227"/>
    <w:multiLevelType w:val="hybridMultilevel"/>
    <w:tmpl w:val="FF589E5C"/>
    <w:lvl w:ilvl="0" w:tplc="2CFE8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63161"/>
    <w:multiLevelType w:val="hybridMultilevel"/>
    <w:tmpl w:val="CC684E4C"/>
    <w:lvl w:ilvl="0" w:tplc="E32CD04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B82CC3"/>
    <w:multiLevelType w:val="hybridMultilevel"/>
    <w:tmpl w:val="C2D0485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8926ABF"/>
    <w:multiLevelType w:val="hybridMultilevel"/>
    <w:tmpl w:val="EDDC9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73FD0"/>
    <w:multiLevelType w:val="hybridMultilevel"/>
    <w:tmpl w:val="08F4B6E8"/>
    <w:lvl w:ilvl="0" w:tplc="F0DA68D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12AFD"/>
    <w:multiLevelType w:val="hybridMultilevel"/>
    <w:tmpl w:val="526C8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31B9C"/>
    <w:multiLevelType w:val="hybridMultilevel"/>
    <w:tmpl w:val="A7F03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069A"/>
    <w:multiLevelType w:val="hybridMultilevel"/>
    <w:tmpl w:val="2468F082"/>
    <w:lvl w:ilvl="0" w:tplc="D51074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A270C1"/>
    <w:multiLevelType w:val="hybridMultilevel"/>
    <w:tmpl w:val="E1CE59AE"/>
    <w:lvl w:ilvl="0" w:tplc="F470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2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A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2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2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4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2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04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8313F0"/>
    <w:multiLevelType w:val="hybridMultilevel"/>
    <w:tmpl w:val="2BA4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07E18"/>
    <w:multiLevelType w:val="hybridMultilevel"/>
    <w:tmpl w:val="287684EA"/>
    <w:lvl w:ilvl="0" w:tplc="E3525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51709"/>
    <w:multiLevelType w:val="hybridMultilevel"/>
    <w:tmpl w:val="9DAA2444"/>
    <w:lvl w:ilvl="0" w:tplc="98047F2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201BE"/>
    <w:multiLevelType w:val="hybridMultilevel"/>
    <w:tmpl w:val="E67A5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1872"/>
    <w:multiLevelType w:val="hybridMultilevel"/>
    <w:tmpl w:val="F5347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7223C"/>
    <w:multiLevelType w:val="hybridMultilevel"/>
    <w:tmpl w:val="38B6F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1290B"/>
    <w:multiLevelType w:val="hybridMultilevel"/>
    <w:tmpl w:val="33E4364E"/>
    <w:lvl w:ilvl="0" w:tplc="1E9808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764AC"/>
    <w:multiLevelType w:val="hybridMultilevel"/>
    <w:tmpl w:val="2C3EA55A"/>
    <w:lvl w:ilvl="0" w:tplc="15441A6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C5EA7"/>
    <w:multiLevelType w:val="hybridMultilevel"/>
    <w:tmpl w:val="6D246A46"/>
    <w:lvl w:ilvl="0" w:tplc="4EB4D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D7BD4"/>
    <w:multiLevelType w:val="multilevel"/>
    <w:tmpl w:val="68C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7A6220"/>
    <w:multiLevelType w:val="hybridMultilevel"/>
    <w:tmpl w:val="547A4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947D2"/>
    <w:multiLevelType w:val="hybridMultilevel"/>
    <w:tmpl w:val="FF04D3E8"/>
    <w:lvl w:ilvl="0" w:tplc="B0E6EF6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F3786"/>
    <w:multiLevelType w:val="hybridMultilevel"/>
    <w:tmpl w:val="C6FA146C"/>
    <w:lvl w:ilvl="0" w:tplc="93FEDE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93FED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plc="FE3CE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741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0BE7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9F0D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0AC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068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084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AE0C7B"/>
    <w:multiLevelType w:val="hybridMultilevel"/>
    <w:tmpl w:val="B2B2E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D62DA"/>
    <w:multiLevelType w:val="hybridMultilevel"/>
    <w:tmpl w:val="74A8F484"/>
    <w:lvl w:ilvl="0" w:tplc="4A700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94462">
    <w:abstractNumId w:val="9"/>
  </w:num>
  <w:num w:numId="2" w16cid:durableId="494301384">
    <w:abstractNumId w:val="7"/>
  </w:num>
  <w:num w:numId="3" w16cid:durableId="1083650721">
    <w:abstractNumId w:val="6"/>
  </w:num>
  <w:num w:numId="4" w16cid:durableId="326128276">
    <w:abstractNumId w:val="5"/>
  </w:num>
  <w:num w:numId="5" w16cid:durableId="2057778938">
    <w:abstractNumId w:val="4"/>
  </w:num>
  <w:num w:numId="6" w16cid:durableId="243689146">
    <w:abstractNumId w:val="8"/>
  </w:num>
  <w:num w:numId="7" w16cid:durableId="48308038">
    <w:abstractNumId w:val="3"/>
  </w:num>
  <w:num w:numId="8" w16cid:durableId="201944615">
    <w:abstractNumId w:val="2"/>
  </w:num>
  <w:num w:numId="9" w16cid:durableId="1570767227">
    <w:abstractNumId w:val="1"/>
  </w:num>
  <w:num w:numId="10" w16cid:durableId="1890342078">
    <w:abstractNumId w:val="0"/>
  </w:num>
  <w:num w:numId="11" w16cid:durableId="780951731">
    <w:abstractNumId w:val="16"/>
  </w:num>
  <w:num w:numId="12" w16cid:durableId="1987004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5658639">
    <w:abstractNumId w:val="35"/>
  </w:num>
  <w:num w:numId="14" w16cid:durableId="2076128339">
    <w:abstractNumId w:val="10"/>
  </w:num>
  <w:num w:numId="15" w16cid:durableId="21073839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7322442">
    <w:abstractNumId w:val="14"/>
  </w:num>
  <w:num w:numId="17" w16cid:durableId="2009627841">
    <w:abstractNumId w:val="27"/>
  </w:num>
  <w:num w:numId="18" w16cid:durableId="844327329">
    <w:abstractNumId w:val="37"/>
  </w:num>
  <w:num w:numId="19" w16cid:durableId="857279964">
    <w:abstractNumId w:val="11"/>
  </w:num>
  <w:num w:numId="20" w16cid:durableId="2027754954">
    <w:abstractNumId w:val="36"/>
  </w:num>
  <w:num w:numId="21" w16cid:durableId="720908906">
    <w:abstractNumId w:val="22"/>
  </w:num>
  <w:num w:numId="22" w16cid:durableId="605306129">
    <w:abstractNumId w:val="28"/>
  </w:num>
  <w:num w:numId="23" w16cid:durableId="1062944967">
    <w:abstractNumId w:val="15"/>
  </w:num>
  <w:num w:numId="24" w16cid:durableId="141891403">
    <w:abstractNumId w:val="31"/>
  </w:num>
  <w:num w:numId="25" w16cid:durableId="850340700">
    <w:abstractNumId w:val="12"/>
  </w:num>
  <w:num w:numId="26" w16cid:durableId="1544058033">
    <w:abstractNumId w:val="25"/>
  </w:num>
  <w:num w:numId="27" w16cid:durableId="324359419">
    <w:abstractNumId w:val="38"/>
  </w:num>
  <w:num w:numId="28" w16cid:durableId="8631308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8900358">
    <w:abstractNumId w:val="21"/>
  </w:num>
  <w:num w:numId="30" w16cid:durableId="1535072028">
    <w:abstractNumId w:val="41"/>
  </w:num>
  <w:num w:numId="31" w16cid:durableId="1763917533">
    <w:abstractNumId w:val="20"/>
  </w:num>
  <w:num w:numId="32" w16cid:durableId="127943724">
    <w:abstractNumId w:val="39"/>
  </w:num>
  <w:num w:numId="33" w16cid:durableId="1724598108">
    <w:abstractNumId w:val="29"/>
  </w:num>
  <w:num w:numId="34" w16cid:durableId="1802722364">
    <w:abstractNumId w:val="30"/>
  </w:num>
  <w:num w:numId="35" w16cid:durableId="1124082877">
    <w:abstractNumId w:val="34"/>
  </w:num>
  <w:num w:numId="36" w16cid:durableId="152381498">
    <w:abstractNumId w:val="33"/>
  </w:num>
  <w:num w:numId="37" w16cid:durableId="928120979">
    <w:abstractNumId w:val="26"/>
  </w:num>
  <w:num w:numId="38" w16cid:durableId="1620719545">
    <w:abstractNumId w:val="13"/>
  </w:num>
  <w:num w:numId="39" w16cid:durableId="1156602899">
    <w:abstractNumId w:val="19"/>
  </w:num>
  <w:num w:numId="40" w16cid:durableId="702362297">
    <w:abstractNumId w:val="32"/>
  </w:num>
  <w:num w:numId="41" w16cid:durableId="693269761">
    <w:abstractNumId w:val="18"/>
  </w:num>
  <w:num w:numId="42" w16cid:durableId="219099660">
    <w:abstractNumId w:val="40"/>
  </w:num>
  <w:num w:numId="43" w16cid:durableId="1374697533">
    <w:abstractNumId w:val="42"/>
  </w:num>
  <w:num w:numId="44" w16cid:durableId="197101071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8"/>
    <w:rsid w:val="00000480"/>
    <w:rsid w:val="00000491"/>
    <w:rsid w:val="000005AF"/>
    <w:rsid w:val="000007D3"/>
    <w:rsid w:val="00000983"/>
    <w:rsid w:val="00000B7F"/>
    <w:rsid w:val="0000112C"/>
    <w:rsid w:val="000012D1"/>
    <w:rsid w:val="00001D56"/>
    <w:rsid w:val="00001F40"/>
    <w:rsid w:val="00002945"/>
    <w:rsid w:val="00002B28"/>
    <w:rsid w:val="00003099"/>
    <w:rsid w:val="00003759"/>
    <w:rsid w:val="000037E1"/>
    <w:rsid w:val="000037EA"/>
    <w:rsid w:val="00003830"/>
    <w:rsid w:val="00003BC0"/>
    <w:rsid w:val="00003D70"/>
    <w:rsid w:val="0000407C"/>
    <w:rsid w:val="000043D7"/>
    <w:rsid w:val="000048E3"/>
    <w:rsid w:val="000053D7"/>
    <w:rsid w:val="000058B0"/>
    <w:rsid w:val="00005D92"/>
    <w:rsid w:val="0000600A"/>
    <w:rsid w:val="000062F4"/>
    <w:rsid w:val="000064D3"/>
    <w:rsid w:val="00006836"/>
    <w:rsid w:val="000068A7"/>
    <w:rsid w:val="000072D5"/>
    <w:rsid w:val="00007879"/>
    <w:rsid w:val="0000794D"/>
    <w:rsid w:val="00007E59"/>
    <w:rsid w:val="000104C9"/>
    <w:rsid w:val="00010524"/>
    <w:rsid w:val="00010664"/>
    <w:rsid w:val="00010D14"/>
    <w:rsid w:val="0001145D"/>
    <w:rsid w:val="0001161A"/>
    <w:rsid w:val="000117E8"/>
    <w:rsid w:val="000120A7"/>
    <w:rsid w:val="00012433"/>
    <w:rsid w:val="00012E73"/>
    <w:rsid w:val="00012F85"/>
    <w:rsid w:val="000133FA"/>
    <w:rsid w:val="0001400D"/>
    <w:rsid w:val="0001449F"/>
    <w:rsid w:val="00014611"/>
    <w:rsid w:val="00014C0C"/>
    <w:rsid w:val="00014D06"/>
    <w:rsid w:val="0001516D"/>
    <w:rsid w:val="00015E8B"/>
    <w:rsid w:val="000161DE"/>
    <w:rsid w:val="0001671B"/>
    <w:rsid w:val="00016A5A"/>
    <w:rsid w:val="00016DB8"/>
    <w:rsid w:val="000170ED"/>
    <w:rsid w:val="000173A9"/>
    <w:rsid w:val="0001742D"/>
    <w:rsid w:val="00017ABC"/>
    <w:rsid w:val="00017E01"/>
    <w:rsid w:val="00020080"/>
    <w:rsid w:val="0002009E"/>
    <w:rsid w:val="000206A3"/>
    <w:rsid w:val="00020930"/>
    <w:rsid w:val="0002111B"/>
    <w:rsid w:val="00021301"/>
    <w:rsid w:val="00021D05"/>
    <w:rsid w:val="00021F94"/>
    <w:rsid w:val="000220AA"/>
    <w:rsid w:val="0002268D"/>
    <w:rsid w:val="000228CD"/>
    <w:rsid w:val="00022A96"/>
    <w:rsid w:val="0002314C"/>
    <w:rsid w:val="000232F5"/>
    <w:rsid w:val="000249AE"/>
    <w:rsid w:val="000249B7"/>
    <w:rsid w:val="00025270"/>
    <w:rsid w:val="00025E95"/>
    <w:rsid w:val="000270A6"/>
    <w:rsid w:val="00027163"/>
    <w:rsid w:val="0002748C"/>
    <w:rsid w:val="000277BE"/>
    <w:rsid w:val="00027E87"/>
    <w:rsid w:val="00030174"/>
    <w:rsid w:val="00030273"/>
    <w:rsid w:val="000307D3"/>
    <w:rsid w:val="0003098D"/>
    <w:rsid w:val="00030EF0"/>
    <w:rsid w:val="00030FD8"/>
    <w:rsid w:val="00032017"/>
    <w:rsid w:val="000321C3"/>
    <w:rsid w:val="0003236A"/>
    <w:rsid w:val="000325CF"/>
    <w:rsid w:val="00032A83"/>
    <w:rsid w:val="00032BA4"/>
    <w:rsid w:val="0003302E"/>
    <w:rsid w:val="00033889"/>
    <w:rsid w:val="00033A7F"/>
    <w:rsid w:val="00034465"/>
    <w:rsid w:val="00034801"/>
    <w:rsid w:val="0003482B"/>
    <w:rsid w:val="00034A12"/>
    <w:rsid w:val="00034C00"/>
    <w:rsid w:val="00034EBF"/>
    <w:rsid w:val="00034ED6"/>
    <w:rsid w:val="0003519F"/>
    <w:rsid w:val="00035C2E"/>
    <w:rsid w:val="0003615E"/>
    <w:rsid w:val="00036498"/>
    <w:rsid w:val="000367A5"/>
    <w:rsid w:val="000369D0"/>
    <w:rsid w:val="000373DC"/>
    <w:rsid w:val="000374A7"/>
    <w:rsid w:val="0003767D"/>
    <w:rsid w:val="00037681"/>
    <w:rsid w:val="0003771E"/>
    <w:rsid w:val="00037B29"/>
    <w:rsid w:val="00037B89"/>
    <w:rsid w:val="000400DA"/>
    <w:rsid w:val="0004014D"/>
    <w:rsid w:val="0004025B"/>
    <w:rsid w:val="000406FF"/>
    <w:rsid w:val="00040769"/>
    <w:rsid w:val="00040858"/>
    <w:rsid w:val="00040C60"/>
    <w:rsid w:val="00040C76"/>
    <w:rsid w:val="00040C8E"/>
    <w:rsid w:val="00040CF5"/>
    <w:rsid w:val="00041045"/>
    <w:rsid w:val="000421BC"/>
    <w:rsid w:val="000421E0"/>
    <w:rsid w:val="00042528"/>
    <w:rsid w:val="00043A6A"/>
    <w:rsid w:val="00043B94"/>
    <w:rsid w:val="00043BF6"/>
    <w:rsid w:val="00043FBD"/>
    <w:rsid w:val="00044052"/>
    <w:rsid w:val="0004413F"/>
    <w:rsid w:val="000441E2"/>
    <w:rsid w:val="00044252"/>
    <w:rsid w:val="00044368"/>
    <w:rsid w:val="000448CF"/>
    <w:rsid w:val="00044B6D"/>
    <w:rsid w:val="00044E61"/>
    <w:rsid w:val="00044FB1"/>
    <w:rsid w:val="00045018"/>
    <w:rsid w:val="00045406"/>
    <w:rsid w:val="00045452"/>
    <w:rsid w:val="00045A6E"/>
    <w:rsid w:val="00045CF6"/>
    <w:rsid w:val="000461A3"/>
    <w:rsid w:val="00046B46"/>
    <w:rsid w:val="00046D27"/>
    <w:rsid w:val="0004734D"/>
    <w:rsid w:val="00047980"/>
    <w:rsid w:val="00047B11"/>
    <w:rsid w:val="00047B84"/>
    <w:rsid w:val="0005015E"/>
    <w:rsid w:val="00050191"/>
    <w:rsid w:val="000501E2"/>
    <w:rsid w:val="000502B7"/>
    <w:rsid w:val="00050418"/>
    <w:rsid w:val="000509A2"/>
    <w:rsid w:val="00050A66"/>
    <w:rsid w:val="0005127F"/>
    <w:rsid w:val="00051904"/>
    <w:rsid w:val="0005256B"/>
    <w:rsid w:val="0005271E"/>
    <w:rsid w:val="000527A1"/>
    <w:rsid w:val="000527D3"/>
    <w:rsid w:val="00052926"/>
    <w:rsid w:val="0005305E"/>
    <w:rsid w:val="0005401F"/>
    <w:rsid w:val="0005411D"/>
    <w:rsid w:val="000545CB"/>
    <w:rsid w:val="0005469D"/>
    <w:rsid w:val="00054726"/>
    <w:rsid w:val="0005497E"/>
    <w:rsid w:val="00054AF3"/>
    <w:rsid w:val="00055112"/>
    <w:rsid w:val="000552E9"/>
    <w:rsid w:val="00056A65"/>
    <w:rsid w:val="00056D83"/>
    <w:rsid w:val="00056F7E"/>
    <w:rsid w:val="000601B3"/>
    <w:rsid w:val="000604BC"/>
    <w:rsid w:val="0006057E"/>
    <w:rsid w:val="00061128"/>
    <w:rsid w:val="00061DA6"/>
    <w:rsid w:val="00061E0F"/>
    <w:rsid w:val="00061FC0"/>
    <w:rsid w:val="0006297E"/>
    <w:rsid w:val="00062A97"/>
    <w:rsid w:val="0006303A"/>
    <w:rsid w:val="000630B2"/>
    <w:rsid w:val="00063175"/>
    <w:rsid w:val="0006333A"/>
    <w:rsid w:val="00063B06"/>
    <w:rsid w:val="00064483"/>
    <w:rsid w:val="000645C3"/>
    <w:rsid w:val="000647CF"/>
    <w:rsid w:val="00064EE8"/>
    <w:rsid w:val="000651E3"/>
    <w:rsid w:val="00065212"/>
    <w:rsid w:val="0006521E"/>
    <w:rsid w:val="00065376"/>
    <w:rsid w:val="00065460"/>
    <w:rsid w:val="0006634E"/>
    <w:rsid w:val="00066DFE"/>
    <w:rsid w:val="0006704B"/>
    <w:rsid w:val="00067235"/>
    <w:rsid w:val="00067464"/>
    <w:rsid w:val="00067ACC"/>
    <w:rsid w:val="00067D8B"/>
    <w:rsid w:val="00067DCC"/>
    <w:rsid w:val="00067E06"/>
    <w:rsid w:val="00070536"/>
    <w:rsid w:val="000705C7"/>
    <w:rsid w:val="00070CB8"/>
    <w:rsid w:val="00070DC4"/>
    <w:rsid w:val="00071129"/>
    <w:rsid w:val="0007149C"/>
    <w:rsid w:val="00071622"/>
    <w:rsid w:val="00071F7D"/>
    <w:rsid w:val="000734BB"/>
    <w:rsid w:val="000734EB"/>
    <w:rsid w:val="00073645"/>
    <w:rsid w:val="00073C84"/>
    <w:rsid w:val="00073ED6"/>
    <w:rsid w:val="00074731"/>
    <w:rsid w:val="00074761"/>
    <w:rsid w:val="000747A0"/>
    <w:rsid w:val="000747AE"/>
    <w:rsid w:val="00074B77"/>
    <w:rsid w:val="00074D18"/>
    <w:rsid w:val="00074F84"/>
    <w:rsid w:val="000756C3"/>
    <w:rsid w:val="00075C1B"/>
    <w:rsid w:val="000762E2"/>
    <w:rsid w:val="00076A3C"/>
    <w:rsid w:val="00076DD9"/>
    <w:rsid w:val="000771D8"/>
    <w:rsid w:val="000771F6"/>
    <w:rsid w:val="000772C2"/>
    <w:rsid w:val="0007751B"/>
    <w:rsid w:val="0007757D"/>
    <w:rsid w:val="00077793"/>
    <w:rsid w:val="000779BC"/>
    <w:rsid w:val="00077BF7"/>
    <w:rsid w:val="000800A6"/>
    <w:rsid w:val="00081ACA"/>
    <w:rsid w:val="00081B93"/>
    <w:rsid w:val="00081E1E"/>
    <w:rsid w:val="00081F1D"/>
    <w:rsid w:val="00082109"/>
    <w:rsid w:val="00082292"/>
    <w:rsid w:val="0008274C"/>
    <w:rsid w:val="000827A8"/>
    <w:rsid w:val="00083380"/>
    <w:rsid w:val="00083619"/>
    <w:rsid w:val="00084BF4"/>
    <w:rsid w:val="00084DB6"/>
    <w:rsid w:val="0008530F"/>
    <w:rsid w:val="0008536A"/>
    <w:rsid w:val="00085889"/>
    <w:rsid w:val="000859FB"/>
    <w:rsid w:val="00085AE0"/>
    <w:rsid w:val="00085FCE"/>
    <w:rsid w:val="0008626F"/>
    <w:rsid w:val="00086335"/>
    <w:rsid w:val="000863FE"/>
    <w:rsid w:val="00086487"/>
    <w:rsid w:val="0008658E"/>
    <w:rsid w:val="000866D9"/>
    <w:rsid w:val="00086F58"/>
    <w:rsid w:val="00087B61"/>
    <w:rsid w:val="00087C08"/>
    <w:rsid w:val="00090083"/>
    <w:rsid w:val="000900DA"/>
    <w:rsid w:val="0009019B"/>
    <w:rsid w:val="0009046A"/>
    <w:rsid w:val="0009071A"/>
    <w:rsid w:val="00090C1E"/>
    <w:rsid w:val="00090DA2"/>
    <w:rsid w:val="00090E5F"/>
    <w:rsid w:val="0009116E"/>
    <w:rsid w:val="00091582"/>
    <w:rsid w:val="00091F52"/>
    <w:rsid w:val="000920C2"/>
    <w:rsid w:val="000923AF"/>
    <w:rsid w:val="00092411"/>
    <w:rsid w:val="00092534"/>
    <w:rsid w:val="0009291D"/>
    <w:rsid w:val="00092A3B"/>
    <w:rsid w:val="00092E6C"/>
    <w:rsid w:val="00092FB3"/>
    <w:rsid w:val="000930F3"/>
    <w:rsid w:val="000934C6"/>
    <w:rsid w:val="00093877"/>
    <w:rsid w:val="00093F63"/>
    <w:rsid w:val="000945F6"/>
    <w:rsid w:val="00094643"/>
    <w:rsid w:val="000948CE"/>
    <w:rsid w:val="00094CAA"/>
    <w:rsid w:val="00095EA0"/>
    <w:rsid w:val="00095F6C"/>
    <w:rsid w:val="000964C2"/>
    <w:rsid w:val="0009678A"/>
    <w:rsid w:val="00096AD4"/>
    <w:rsid w:val="00096B7C"/>
    <w:rsid w:val="00096C52"/>
    <w:rsid w:val="00096D4D"/>
    <w:rsid w:val="00097D5D"/>
    <w:rsid w:val="00097E6B"/>
    <w:rsid w:val="000A077D"/>
    <w:rsid w:val="000A07E8"/>
    <w:rsid w:val="000A0880"/>
    <w:rsid w:val="000A0986"/>
    <w:rsid w:val="000A0E78"/>
    <w:rsid w:val="000A0FCE"/>
    <w:rsid w:val="000A18B7"/>
    <w:rsid w:val="000A2545"/>
    <w:rsid w:val="000A2BBB"/>
    <w:rsid w:val="000A2DA8"/>
    <w:rsid w:val="000A3023"/>
    <w:rsid w:val="000A311A"/>
    <w:rsid w:val="000A321B"/>
    <w:rsid w:val="000A32A3"/>
    <w:rsid w:val="000A36A9"/>
    <w:rsid w:val="000A37AA"/>
    <w:rsid w:val="000A3840"/>
    <w:rsid w:val="000A3D93"/>
    <w:rsid w:val="000A536D"/>
    <w:rsid w:val="000A570F"/>
    <w:rsid w:val="000A5C88"/>
    <w:rsid w:val="000A6B49"/>
    <w:rsid w:val="000A71F3"/>
    <w:rsid w:val="000A79F1"/>
    <w:rsid w:val="000A7A79"/>
    <w:rsid w:val="000B02DF"/>
    <w:rsid w:val="000B05F4"/>
    <w:rsid w:val="000B1064"/>
    <w:rsid w:val="000B1518"/>
    <w:rsid w:val="000B1D5E"/>
    <w:rsid w:val="000B1DA2"/>
    <w:rsid w:val="000B26B0"/>
    <w:rsid w:val="000B280E"/>
    <w:rsid w:val="000B2C39"/>
    <w:rsid w:val="000B30B2"/>
    <w:rsid w:val="000B341D"/>
    <w:rsid w:val="000B3834"/>
    <w:rsid w:val="000B3CD7"/>
    <w:rsid w:val="000B4821"/>
    <w:rsid w:val="000B48D1"/>
    <w:rsid w:val="000B4B34"/>
    <w:rsid w:val="000B579A"/>
    <w:rsid w:val="000B638F"/>
    <w:rsid w:val="000B64F6"/>
    <w:rsid w:val="000B6D7E"/>
    <w:rsid w:val="000B6D97"/>
    <w:rsid w:val="000B6FBE"/>
    <w:rsid w:val="000B7081"/>
    <w:rsid w:val="000B722A"/>
    <w:rsid w:val="000B7920"/>
    <w:rsid w:val="000B79F4"/>
    <w:rsid w:val="000B7A9A"/>
    <w:rsid w:val="000B7BEF"/>
    <w:rsid w:val="000C08C6"/>
    <w:rsid w:val="000C0954"/>
    <w:rsid w:val="000C09F3"/>
    <w:rsid w:val="000C0B22"/>
    <w:rsid w:val="000C11BD"/>
    <w:rsid w:val="000C1B53"/>
    <w:rsid w:val="000C1DC0"/>
    <w:rsid w:val="000C230D"/>
    <w:rsid w:val="000C2689"/>
    <w:rsid w:val="000C2796"/>
    <w:rsid w:val="000C2B61"/>
    <w:rsid w:val="000C2B86"/>
    <w:rsid w:val="000C2CBE"/>
    <w:rsid w:val="000C2E28"/>
    <w:rsid w:val="000C3384"/>
    <w:rsid w:val="000C347A"/>
    <w:rsid w:val="000C38F2"/>
    <w:rsid w:val="000C3B89"/>
    <w:rsid w:val="000C3C93"/>
    <w:rsid w:val="000C40D2"/>
    <w:rsid w:val="000C411B"/>
    <w:rsid w:val="000C4638"/>
    <w:rsid w:val="000C4804"/>
    <w:rsid w:val="000C4A25"/>
    <w:rsid w:val="000C53CE"/>
    <w:rsid w:val="000C65D8"/>
    <w:rsid w:val="000C6A2B"/>
    <w:rsid w:val="000C7282"/>
    <w:rsid w:val="000C784B"/>
    <w:rsid w:val="000C7A19"/>
    <w:rsid w:val="000C7B15"/>
    <w:rsid w:val="000D01BA"/>
    <w:rsid w:val="000D0BBA"/>
    <w:rsid w:val="000D0F86"/>
    <w:rsid w:val="000D14D5"/>
    <w:rsid w:val="000D152F"/>
    <w:rsid w:val="000D173A"/>
    <w:rsid w:val="000D1958"/>
    <w:rsid w:val="000D1A72"/>
    <w:rsid w:val="000D1CCE"/>
    <w:rsid w:val="000D1DC8"/>
    <w:rsid w:val="000D2181"/>
    <w:rsid w:val="000D2238"/>
    <w:rsid w:val="000D25C0"/>
    <w:rsid w:val="000D28D7"/>
    <w:rsid w:val="000D2A6A"/>
    <w:rsid w:val="000D2A95"/>
    <w:rsid w:val="000D2F38"/>
    <w:rsid w:val="000D32FF"/>
    <w:rsid w:val="000D35DE"/>
    <w:rsid w:val="000D38D1"/>
    <w:rsid w:val="000D3C4D"/>
    <w:rsid w:val="000D4262"/>
    <w:rsid w:val="000D4715"/>
    <w:rsid w:val="000D526F"/>
    <w:rsid w:val="000D54F2"/>
    <w:rsid w:val="000D5613"/>
    <w:rsid w:val="000D5BD8"/>
    <w:rsid w:val="000D651C"/>
    <w:rsid w:val="000D6D07"/>
    <w:rsid w:val="000D6D7D"/>
    <w:rsid w:val="000D6ECA"/>
    <w:rsid w:val="000D714C"/>
    <w:rsid w:val="000D7CCC"/>
    <w:rsid w:val="000D7E69"/>
    <w:rsid w:val="000E0597"/>
    <w:rsid w:val="000E0DE0"/>
    <w:rsid w:val="000E0EE4"/>
    <w:rsid w:val="000E0F98"/>
    <w:rsid w:val="000E1F6F"/>
    <w:rsid w:val="000E23C2"/>
    <w:rsid w:val="000E299A"/>
    <w:rsid w:val="000E29BC"/>
    <w:rsid w:val="000E2AF3"/>
    <w:rsid w:val="000E2CAE"/>
    <w:rsid w:val="000E3001"/>
    <w:rsid w:val="000E3106"/>
    <w:rsid w:val="000E35EB"/>
    <w:rsid w:val="000E3965"/>
    <w:rsid w:val="000E39BD"/>
    <w:rsid w:val="000E421F"/>
    <w:rsid w:val="000E4622"/>
    <w:rsid w:val="000E48CF"/>
    <w:rsid w:val="000E50BE"/>
    <w:rsid w:val="000E54FC"/>
    <w:rsid w:val="000E5840"/>
    <w:rsid w:val="000E5EF1"/>
    <w:rsid w:val="000F05DB"/>
    <w:rsid w:val="000F0FAE"/>
    <w:rsid w:val="000F1077"/>
    <w:rsid w:val="000F122E"/>
    <w:rsid w:val="000F17F7"/>
    <w:rsid w:val="000F1D0F"/>
    <w:rsid w:val="000F239F"/>
    <w:rsid w:val="000F3244"/>
    <w:rsid w:val="000F336D"/>
    <w:rsid w:val="000F3460"/>
    <w:rsid w:val="000F3F18"/>
    <w:rsid w:val="000F4204"/>
    <w:rsid w:val="000F48AB"/>
    <w:rsid w:val="000F4A8C"/>
    <w:rsid w:val="000F4D49"/>
    <w:rsid w:val="000F50E1"/>
    <w:rsid w:val="000F545A"/>
    <w:rsid w:val="000F5611"/>
    <w:rsid w:val="000F5715"/>
    <w:rsid w:val="000F6077"/>
    <w:rsid w:val="000F64DE"/>
    <w:rsid w:val="000F66FD"/>
    <w:rsid w:val="000F6890"/>
    <w:rsid w:val="000F6BB7"/>
    <w:rsid w:val="000F6CEF"/>
    <w:rsid w:val="000F7523"/>
    <w:rsid w:val="000F7745"/>
    <w:rsid w:val="000F7BEB"/>
    <w:rsid w:val="000F7EA2"/>
    <w:rsid w:val="000F7EC8"/>
    <w:rsid w:val="001000BB"/>
    <w:rsid w:val="001001EB"/>
    <w:rsid w:val="00100210"/>
    <w:rsid w:val="001007D3"/>
    <w:rsid w:val="00100826"/>
    <w:rsid w:val="00100863"/>
    <w:rsid w:val="00100A82"/>
    <w:rsid w:val="0010108D"/>
    <w:rsid w:val="0010139F"/>
    <w:rsid w:val="0010155C"/>
    <w:rsid w:val="001020FC"/>
    <w:rsid w:val="0010256D"/>
    <w:rsid w:val="0010289B"/>
    <w:rsid w:val="001034E8"/>
    <w:rsid w:val="0010416A"/>
    <w:rsid w:val="001045BC"/>
    <w:rsid w:val="001050A9"/>
    <w:rsid w:val="00105628"/>
    <w:rsid w:val="00105AFD"/>
    <w:rsid w:val="00106312"/>
    <w:rsid w:val="001066A8"/>
    <w:rsid w:val="00106EB8"/>
    <w:rsid w:val="001071E8"/>
    <w:rsid w:val="0010733B"/>
    <w:rsid w:val="00107408"/>
    <w:rsid w:val="001074E0"/>
    <w:rsid w:val="00107C48"/>
    <w:rsid w:val="00107FB0"/>
    <w:rsid w:val="00110305"/>
    <w:rsid w:val="0011066B"/>
    <w:rsid w:val="00110CB6"/>
    <w:rsid w:val="001110DA"/>
    <w:rsid w:val="00111100"/>
    <w:rsid w:val="001117BE"/>
    <w:rsid w:val="0011201E"/>
    <w:rsid w:val="00112DDA"/>
    <w:rsid w:val="00113031"/>
    <w:rsid w:val="001132D7"/>
    <w:rsid w:val="0011364F"/>
    <w:rsid w:val="00113712"/>
    <w:rsid w:val="00113AEE"/>
    <w:rsid w:val="00113E31"/>
    <w:rsid w:val="00114A90"/>
    <w:rsid w:val="00116001"/>
    <w:rsid w:val="0011627B"/>
    <w:rsid w:val="0011640B"/>
    <w:rsid w:val="00116859"/>
    <w:rsid w:val="001168BF"/>
    <w:rsid w:val="00116BDF"/>
    <w:rsid w:val="00116CB6"/>
    <w:rsid w:val="001170E0"/>
    <w:rsid w:val="00117DC6"/>
    <w:rsid w:val="001207A4"/>
    <w:rsid w:val="00120EEE"/>
    <w:rsid w:val="00121287"/>
    <w:rsid w:val="0012142C"/>
    <w:rsid w:val="00121872"/>
    <w:rsid w:val="00121FDE"/>
    <w:rsid w:val="00122450"/>
    <w:rsid w:val="00122650"/>
    <w:rsid w:val="00122D30"/>
    <w:rsid w:val="00123CF6"/>
    <w:rsid w:val="001240DC"/>
    <w:rsid w:val="00125B62"/>
    <w:rsid w:val="00125D3E"/>
    <w:rsid w:val="00125D7D"/>
    <w:rsid w:val="001261FC"/>
    <w:rsid w:val="001263E5"/>
    <w:rsid w:val="001267AE"/>
    <w:rsid w:val="001268E2"/>
    <w:rsid w:val="00126D08"/>
    <w:rsid w:val="00126DB3"/>
    <w:rsid w:val="00127BA2"/>
    <w:rsid w:val="00130991"/>
    <w:rsid w:val="00130C99"/>
    <w:rsid w:val="00130D7A"/>
    <w:rsid w:val="001313A8"/>
    <w:rsid w:val="0013157D"/>
    <w:rsid w:val="00131A39"/>
    <w:rsid w:val="00131ACD"/>
    <w:rsid w:val="00131F45"/>
    <w:rsid w:val="00131F47"/>
    <w:rsid w:val="0013208A"/>
    <w:rsid w:val="00132802"/>
    <w:rsid w:val="0013294C"/>
    <w:rsid w:val="001329BA"/>
    <w:rsid w:val="0013318E"/>
    <w:rsid w:val="0013324C"/>
    <w:rsid w:val="00134155"/>
    <w:rsid w:val="00134322"/>
    <w:rsid w:val="00134778"/>
    <w:rsid w:val="00134B80"/>
    <w:rsid w:val="00134DA5"/>
    <w:rsid w:val="001350F4"/>
    <w:rsid w:val="00135226"/>
    <w:rsid w:val="001358B3"/>
    <w:rsid w:val="0013613A"/>
    <w:rsid w:val="00136800"/>
    <w:rsid w:val="00136BD5"/>
    <w:rsid w:val="00136E11"/>
    <w:rsid w:val="001374CF"/>
    <w:rsid w:val="001401FA"/>
    <w:rsid w:val="00140646"/>
    <w:rsid w:val="0014074E"/>
    <w:rsid w:val="001407BC"/>
    <w:rsid w:val="00140B83"/>
    <w:rsid w:val="00140D43"/>
    <w:rsid w:val="00140D7D"/>
    <w:rsid w:val="00140E71"/>
    <w:rsid w:val="00140F38"/>
    <w:rsid w:val="00141D4D"/>
    <w:rsid w:val="00142246"/>
    <w:rsid w:val="00142395"/>
    <w:rsid w:val="0014239D"/>
    <w:rsid w:val="001429D6"/>
    <w:rsid w:val="00142B8D"/>
    <w:rsid w:val="00143268"/>
    <w:rsid w:val="0014369D"/>
    <w:rsid w:val="001436FD"/>
    <w:rsid w:val="001440FB"/>
    <w:rsid w:val="001444BE"/>
    <w:rsid w:val="00144B7E"/>
    <w:rsid w:val="00144EA8"/>
    <w:rsid w:val="00145371"/>
    <w:rsid w:val="00145610"/>
    <w:rsid w:val="00146234"/>
    <w:rsid w:val="001462C6"/>
    <w:rsid w:val="00146504"/>
    <w:rsid w:val="00146B17"/>
    <w:rsid w:val="00146DAE"/>
    <w:rsid w:val="00147089"/>
    <w:rsid w:val="001475BD"/>
    <w:rsid w:val="001477F3"/>
    <w:rsid w:val="00147EC4"/>
    <w:rsid w:val="001504BF"/>
    <w:rsid w:val="001505FF"/>
    <w:rsid w:val="00151559"/>
    <w:rsid w:val="00151BFE"/>
    <w:rsid w:val="00151EA0"/>
    <w:rsid w:val="00152246"/>
    <w:rsid w:val="001527F2"/>
    <w:rsid w:val="001528EC"/>
    <w:rsid w:val="00152D0C"/>
    <w:rsid w:val="00152E52"/>
    <w:rsid w:val="00153452"/>
    <w:rsid w:val="0015389C"/>
    <w:rsid w:val="00153C11"/>
    <w:rsid w:val="00153DEF"/>
    <w:rsid w:val="001541D5"/>
    <w:rsid w:val="0015459A"/>
    <w:rsid w:val="00155218"/>
    <w:rsid w:val="00155BE7"/>
    <w:rsid w:val="00155D93"/>
    <w:rsid w:val="0015607F"/>
    <w:rsid w:val="00156762"/>
    <w:rsid w:val="00156B47"/>
    <w:rsid w:val="001570B0"/>
    <w:rsid w:val="0015728C"/>
    <w:rsid w:val="001576D5"/>
    <w:rsid w:val="001578F2"/>
    <w:rsid w:val="00157E6C"/>
    <w:rsid w:val="001603FB"/>
    <w:rsid w:val="00160825"/>
    <w:rsid w:val="00161053"/>
    <w:rsid w:val="00161258"/>
    <w:rsid w:val="00161462"/>
    <w:rsid w:val="001614B5"/>
    <w:rsid w:val="00161F9A"/>
    <w:rsid w:val="001628EF"/>
    <w:rsid w:val="00162E85"/>
    <w:rsid w:val="00162F58"/>
    <w:rsid w:val="001630C6"/>
    <w:rsid w:val="001637D3"/>
    <w:rsid w:val="001645F9"/>
    <w:rsid w:val="00165806"/>
    <w:rsid w:val="00165843"/>
    <w:rsid w:val="00165E8E"/>
    <w:rsid w:val="001667D6"/>
    <w:rsid w:val="00166DE9"/>
    <w:rsid w:val="0016704D"/>
    <w:rsid w:val="0016714E"/>
    <w:rsid w:val="00167644"/>
    <w:rsid w:val="00170C51"/>
    <w:rsid w:val="00170E52"/>
    <w:rsid w:val="00170F9E"/>
    <w:rsid w:val="001711B4"/>
    <w:rsid w:val="00171704"/>
    <w:rsid w:val="00171769"/>
    <w:rsid w:val="00171B7B"/>
    <w:rsid w:val="00171CFD"/>
    <w:rsid w:val="00172070"/>
    <w:rsid w:val="001721EE"/>
    <w:rsid w:val="00172359"/>
    <w:rsid w:val="00172714"/>
    <w:rsid w:val="00172AF9"/>
    <w:rsid w:val="00172F8A"/>
    <w:rsid w:val="00173333"/>
    <w:rsid w:val="00173CCA"/>
    <w:rsid w:val="00174012"/>
    <w:rsid w:val="001744CB"/>
    <w:rsid w:val="0017496C"/>
    <w:rsid w:val="001751F5"/>
    <w:rsid w:val="00175CF2"/>
    <w:rsid w:val="00176039"/>
    <w:rsid w:val="001761BF"/>
    <w:rsid w:val="00176950"/>
    <w:rsid w:val="00176A9E"/>
    <w:rsid w:val="00176B61"/>
    <w:rsid w:val="0017727A"/>
    <w:rsid w:val="00177287"/>
    <w:rsid w:val="00177596"/>
    <w:rsid w:val="00177606"/>
    <w:rsid w:val="001777CC"/>
    <w:rsid w:val="00177AA9"/>
    <w:rsid w:val="00177DD3"/>
    <w:rsid w:val="00180253"/>
    <w:rsid w:val="001808E9"/>
    <w:rsid w:val="00180901"/>
    <w:rsid w:val="00180BBF"/>
    <w:rsid w:val="00180CBB"/>
    <w:rsid w:val="001815D7"/>
    <w:rsid w:val="001831BF"/>
    <w:rsid w:val="001837B8"/>
    <w:rsid w:val="001837EA"/>
    <w:rsid w:val="001841EF"/>
    <w:rsid w:val="001849CB"/>
    <w:rsid w:val="00185410"/>
    <w:rsid w:val="0018569C"/>
    <w:rsid w:val="001859A0"/>
    <w:rsid w:val="00185D4A"/>
    <w:rsid w:val="00185DDB"/>
    <w:rsid w:val="00186330"/>
    <w:rsid w:val="0018655D"/>
    <w:rsid w:val="00186977"/>
    <w:rsid w:val="0018698B"/>
    <w:rsid w:val="001873EA"/>
    <w:rsid w:val="0018785F"/>
    <w:rsid w:val="00187E44"/>
    <w:rsid w:val="00190659"/>
    <w:rsid w:val="00191604"/>
    <w:rsid w:val="00191608"/>
    <w:rsid w:val="00191FB3"/>
    <w:rsid w:val="001922C3"/>
    <w:rsid w:val="0019297F"/>
    <w:rsid w:val="00193970"/>
    <w:rsid w:val="00193AC5"/>
    <w:rsid w:val="00193CFA"/>
    <w:rsid w:val="00193EC5"/>
    <w:rsid w:val="00194106"/>
    <w:rsid w:val="00194380"/>
    <w:rsid w:val="00194B8F"/>
    <w:rsid w:val="00194CCB"/>
    <w:rsid w:val="00195714"/>
    <w:rsid w:val="00195F8B"/>
    <w:rsid w:val="0019734C"/>
    <w:rsid w:val="001A0281"/>
    <w:rsid w:val="001A0404"/>
    <w:rsid w:val="001A0544"/>
    <w:rsid w:val="001A054B"/>
    <w:rsid w:val="001A0714"/>
    <w:rsid w:val="001A1043"/>
    <w:rsid w:val="001A1144"/>
    <w:rsid w:val="001A1BCA"/>
    <w:rsid w:val="001A235D"/>
    <w:rsid w:val="001A265E"/>
    <w:rsid w:val="001A2678"/>
    <w:rsid w:val="001A2874"/>
    <w:rsid w:val="001A3077"/>
    <w:rsid w:val="001A31C2"/>
    <w:rsid w:val="001A343C"/>
    <w:rsid w:val="001A358E"/>
    <w:rsid w:val="001A3FA3"/>
    <w:rsid w:val="001A4029"/>
    <w:rsid w:val="001A40D9"/>
    <w:rsid w:val="001A42D7"/>
    <w:rsid w:val="001A4758"/>
    <w:rsid w:val="001A4852"/>
    <w:rsid w:val="001A4D05"/>
    <w:rsid w:val="001A4DB0"/>
    <w:rsid w:val="001A4DCA"/>
    <w:rsid w:val="001A50F0"/>
    <w:rsid w:val="001A5679"/>
    <w:rsid w:val="001A5836"/>
    <w:rsid w:val="001A5985"/>
    <w:rsid w:val="001A5DC0"/>
    <w:rsid w:val="001A6867"/>
    <w:rsid w:val="001A6A13"/>
    <w:rsid w:val="001A6DEB"/>
    <w:rsid w:val="001A6EB3"/>
    <w:rsid w:val="001A7AE5"/>
    <w:rsid w:val="001A7BAB"/>
    <w:rsid w:val="001A7F58"/>
    <w:rsid w:val="001B04A1"/>
    <w:rsid w:val="001B04B9"/>
    <w:rsid w:val="001B0831"/>
    <w:rsid w:val="001B0AFF"/>
    <w:rsid w:val="001B0FDF"/>
    <w:rsid w:val="001B1211"/>
    <w:rsid w:val="001B1336"/>
    <w:rsid w:val="001B1507"/>
    <w:rsid w:val="001B17F5"/>
    <w:rsid w:val="001B1FD2"/>
    <w:rsid w:val="001B2245"/>
    <w:rsid w:val="001B2357"/>
    <w:rsid w:val="001B2C7A"/>
    <w:rsid w:val="001B333A"/>
    <w:rsid w:val="001B3674"/>
    <w:rsid w:val="001B39AF"/>
    <w:rsid w:val="001B3BDD"/>
    <w:rsid w:val="001B419D"/>
    <w:rsid w:val="001B4373"/>
    <w:rsid w:val="001B4761"/>
    <w:rsid w:val="001B4D64"/>
    <w:rsid w:val="001B561E"/>
    <w:rsid w:val="001B5765"/>
    <w:rsid w:val="001B58DC"/>
    <w:rsid w:val="001B68E9"/>
    <w:rsid w:val="001B6CF4"/>
    <w:rsid w:val="001B6D71"/>
    <w:rsid w:val="001B706F"/>
    <w:rsid w:val="001B71FC"/>
    <w:rsid w:val="001B776C"/>
    <w:rsid w:val="001B782F"/>
    <w:rsid w:val="001B7868"/>
    <w:rsid w:val="001B7931"/>
    <w:rsid w:val="001B7B97"/>
    <w:rsid w:val="001B7E51"/>
    <w:rsid w:val="001C008F"/>
    <w:rsid w:val="001C05FF"/>
    <w:rsid w:val="001C078D"/>
    <w:rsid w:val="001C0DB0"/>
    <w:rsid w:val="001C13D3"/>
    <w:rsid w:val="001C1587"/>
    <w:rsid w:val="001C1E53"/>
    <w:rsid w:val="001C2794"/>
    <w:rsid w:val="001C2AE8"/>
    <w:rsid w:val="001C33A0"/>
    <w:rsid w:val="001C3E9C"/>
    <w:rsid w:val="001C4211"/>
    <w:rsid w:val="001C459B"/>
    <w:rsid w:val="001C470E"/>
    <w:rsid w:val="001C4A7C"/>
    <w:rsid w:val="001C4FC1"/>
    <w:rsid w:val="001C5812"/>
    <w:rsid w:val="001C5D42"/>
    <w:rsid w:val="001C6504"/>
    <w:rsid w:val="001C69D2"/>
    <w:rsid w:val="001C6A2F"/>
    <w:rsid w:val="001C7375"/>
    <w:rsid w:val="001C7389"/>
    <w:rsid w:val="001D01E1"/>
    <w:rsid w:val="001D06A6"/>
    <w:rsid w:val="001D0DA9"/>
    <w:rsid w:val="001D0E7E"/>
    <w:rsid w:val="001D0F65"/>
    <w:rsid w:val="001D1036"/>
    <w:rsid w:val="001D1200"/>
    <w:rsid w:val="001D292E"/>
    <w:rsid w:val="001D2EED"/>
    <w:rsid w:val="001D2F26"/>
    <w:rsid w:val="001D3074"/>
    <w:rsid w:val="001D418E"/>
    <w:rsid w:val="001D4D22"/>
    <w:rsid w:val="001D4D88"/>
    <w:rsid w:val="001D5056"/>
    <w:rsid w:val="001D5559"/>
    <w:rsid w:val="001D5A16"/>
    <w:rsid w:val="001D5F4B"/>
    <w:rsid w:val="001D62C7"/>
    <w:rsid w:val="001D662A"/>
    <w:rsid w:val="001D6DDB"/>
    <w:rsid w:val="001D7146"/>
    <w:rsid w:val="001D7E24"/>
    <w:rsid w:val="001D7E91"/>
    <w:rsid w:val="001D7FBF"/>
    <w:rsid w:val="001E0A35"/>
    <w:rsid w:val="001E1183"/>
    <w:rsid w:val="001E17CB"/>
    <w:rsid w:val="001E1B83"/>
    <w:rsid w:val="001E1FAA"/>
    <w:rsid w:val="001E2A2C"/>
    <w:rsid w:val="001E2AA5"/>
    <w:rsid w:val="001E2BFF"/>
    <w:rsid w:val="001E3112"/>
    <w:rsid w:val="001E31ED"/>
    <w:rsid w:val="001E3340"/>
    <w:rsid w:val="001E3358"/>
    <w:rsid w:val="001E3C11"/>
    <w:rsid w:val="001E3CE7"/>
    <w:rsid w:val="001E3EF5"/>
    <w:rsid w:val="001E40CF"/>
    <w:rsid w:val="001E4721"/>
    <w:rsid w:val="001E4A3E"/>
    <w:rsid w:val="001E4CB5"/>
    <w:rsid w:val="001E4D58"/>
    <w:rsid w:val="001E52F4"/>
    <w:rsid w:val="001E57DD"/>
    <w:rsid w:val="001E580B"/>
    <w:rsid w:val="001E5B07"/>
    <w:rsid w:val="001E5B2C"/>
    <w:rsid w:val="001E5D8D"/>
    <w:rsid w:val="001E6059"/>
    <w:rsid w:val="001E62D4"/>
    <w:rsid w:val="001E66CF"/>
    <w:rsid w:val="001E691D"/>
    <w:rsid w:val="001E6C6A"/>
    <w:rsid w:val="001E72B2"/>
    <w:rsid w:val="001E7B8A"/>
    <w:rsid w:val="001F0107"/>
    <w:rsid w:val="001F034E"/>
    <w:rsid w:val="001F0378"/>
    <w:rsid w:val="001F0CF2"/>
    <w:rsid w:val="001F13BC"/>
    <w:rsid w:val="001F1D8F"/>
    <w:rsid w:val="001F232E"/>
    <w:rsid w:val="001F2498"/>
    <w:rsid w:val="001F25F1"/>
    <w:rsid w:val="001F30DC"/>
    <w:rsid w:val="001F342B"/>
    <w:rsid w:val="001F3624"/>
    <w:rsid w:val="001F3D4A"/>
    <w:rsid w:val="001F3FE4"/>
    <w:rsid w:val="001F4625"/>
    <w:rsid w:val="001F47E4"/>
    <w:rsid w:val="001F4862"/>
    <w:rsid w:val="001F490F"/>
    <w:rsid w:val="001F495E"/>
    <w:rsid w:val="001F4989"/>
    <w:rsid w:val="001F518A"/>
    <w:rsid w:val="001F52BF"/>
    <w:rsid w:val="001F5329"/>
    <w:rsid w:val="001F58FF"/>
    <w:rsid w:val="001F5932"/>
    <w:rsid w:val="001F5BA5"/>
    <w:rsid w:val="001F66BC"/>
    <w:rsid w:val="001F694E"/>
    <w:rsid w:val="001F7039"/>
    <w:rsid w:val="001F71A9"/>
    <w:rsid w:val="001F7563"/>
    <w:rsid w:val="001F793A"/>
    <w:rsid w:val="001F7B20"/>
    <w:rsid w:val="001F7CFF"/>
    <w:rsid w:val="00200526"/>
    <w:rsid w:val="00200C3E"/>
    <w:rsid w:val="00200F1E"/>
    <w:rsid w:val="00201999"/>
    <w:rsid w:val="002019B9"/>
    <w:rsid w:val="00201A62"/>
    <w:rsid w:val="00201C7F"/>
    <w:rsid w:val="002023AD"/>
    <w:rsid w:val="00203358"/>
    <w:rsid w:val="0020335F"/>
    <w:rsid w:val="00204229"/>
    <w:rsid w:val="0020584D"/>
    <w:rsid w:val="00205C64"/>
    <w:rsid w:val="00205D5D"/>
    <w:rsid w:val="00206466"/>
    <w:rsid w:val="00206495"/>
    <w:rsid w:val="002065E4"/>
    <w:rsid w:val="002069CF"/>
    <w:rsid w:val="00206C6A"/>
    <w:rsid w:val="00206E53"/>
    <w:rsid w:val="00206F5C"/>
    <w:rsid w:val="0020708F"/>
    <w:rsid w:val="002071BA"/>
    <w:rsid w:val="0020753F"/>
    <w:rsid w:val="00210787"/>
    <w:rsid w:val="00210BBD"/>
    <w:rsid w:val="00211419"/>
    <w:rsid w:val="00211AF2"/>
    <w:rsid w:val="0021230D"/>
    <w:rsid w:val="002125E1"/>
    <w:rsid w:val="002131F2"/>
    <w:rsid w:val="0021362A"/>
    <w:rsid w:val="0021368C"/>
    <w:rsid w:val="00213BEF"/>
    <w:rsid w:val="00213E0F"/>
    <w:rsid w:val="00214170"/>
    <w:rsid w:val="0021431B"/>
    <w:rsid w:val="00214B93"/>
    <w:rsid w:val="00214BC3"/>
    <w:rsid w:val="00214D89"/>
    <w:rsid w:val="00215B7B"/>
    <w:rsid w:val="0021617F"/>
    <w:rsid w:val="002161F0"/>
    <w:rsid w:val="00216465"/>
    <w:rsid w:val="002168D3"/>
    <w:rsid w:val="00216916"/>
    <w:rsid w:val="002172A6"/>
    <w:rsid w:val="00217C35"/>
    <w:rsid w:val="00217CC6"/>
    <w:rsid w:val="00217E93"/>
    <w:rsid w:val="00220139"/>
    <w:rsid w:val="00220456"/>
    <w:rsid w:val="002205CB"/>
    <w:rsid w:val="00220731"/>
    <w:rsid w:val="00220FE1"/>
    <w:rsid w:val="00221633"/>
    <w:rsid w:val="00221D9F"/>
    <w:rsid w:val="00221EE1"/>
    <w:rsid w:val="002228D2"/>
    <w:rsid w:val="002232D9"/>
    <w:rsid w:val="00223561"/>
    <w:rsid w:val="0022364B"/>
    <w:rsid w:val="00223F62"/>
    <w:rsid w:val="00224B30"/>
    <w:rsid w:val="002257AB"/>
    <w:rsid w:val="002258FC"/>
    <w:rsid w:val="0022597A"/>
    <w:rsid w:val="00225DD7"/>
    <w:rsid w:val="00226028"/>
    <w:rsid w:val="00226152"/>
    <w:rsid w:val="00226878"/>
    <w:rsid w:val="00226DE6"/>
    <w:rsid w:val="00227320"/>
    <w:rsid w:val="00227F22"/>
    <w:rsid w:val="00230806"/>
    <w:rsid w:val="0023099A"/>
    <w:rsid w:val="00231705"/>
    <w:rsid w:val="00231C15"/>
    <w:rsid w:val="00232016"/>
    <w:rsid w:val="00232211"/>
    <w:rsid w:val="002323F5"/>
    <w:rsid w:val="00232F12"/>
    <w:rsid w:val="00233225"/>
    <w:rsid w:val="00233CDD"/>
    <w:rsid w:val="00233DCD"/>
    <w:rsid w:val="00234574"/>
    <w:rsid w:val="00234CD7"/>
    <w:rsid w:val="00234ED7"/>
    <w:rsid w:val="00235B7C"/>
    <w:rsid w:val="00236581"/>
    <w:rsid w:val="002365FA"/>
    <w:rsid w:val="00236996"/>
    <w:rsid w:val="00236B12"/>
    <w:rsid w:val="00236B5C"/>
    <w:rsid w:val="00237275"/>
    <w:rsid w:val="00237A55"/>
    <w:rsid w:val="0024020E"/>
    <w:rsid w:val="00240309"/>
    <w:rsid w:val="002403A4"/>
    <w:rsid w:val="0024096F"/>
    <w:rsid w:val="00240AA4"/>
    <w:rsid w:val="00241038"/>
    <w:rsid w:val="00241331"/>
    <w:rsid w:val="00241459"/>
    <w:rsid w:val="00241BA7"/>
    <w:rsid w:val="00241CAF"/>
    <w:rsid w:val="00241EAC"/>
    <w:rsid w:val="00241EF5"/>
    <w:rsid w:val="00241F23"/>
    <w:rsid w:val="002422AD"/>
    <w:rsid w:val="00243241"/>
    <w:rsid w:val="0024327E"/>
    <w:rsid w:val="0024369A"/>
    <w:rsid w:val="00244474"/>
    <w:rsid w:val="002445EA"/>
    <w:rsid w:val="002454B0"/>
    <w:rsid w:val="002456B9"/>
    <w:rsid w:val="002457B1"/>
    <w:rsid w:val="00246235"/>
    <w:rsid w:val="00247234"/>
    <w:rsid w:val="00247BDA"/>
    <w:rsid w:val="00247CF7"/>
    <w:rsid w:val="002500A2"/>
    <w:rsid w:val="002500BA"/>
    <w:rsid w:val="00250AB2"/>
    <w:rsid w:val="00250CFF"/>
    <w:rsid w:val="002511EE"/>
    <w:rsid w:val="00251C29"/>
    <w:rsid w:val="00251DC6"/>
    <w:rsid w:val="00251FDF"/>
    <w:rsid w:val="00252EB2"/>
    <w:rsid w:val="0025325D"/>
    <w:rsid w:val="00253289"/>
    <w:rsid w:val="002538EE"/>
    <w:rsid w:val="00253DD5"/>
    <w:rsid w:val="002541DC"/>
    <w:rsid w:val="002545B3"/>
    <w:rsid w:val="0025467C"/>
    <w:rsid w:val="002549D4"/>
    <w:rsid w:val="00254A7F"/>
    <w:rsid w:val="00254E1A"/>
    <w:rsid w:val="002551EA"/>
    <w:rsid w:val="00255874"/>
    <w:rsid w:val="002564A2"/>
    <w:rsid w:val="00256858"/>
    <w:rsid w:val="00256903"/>
    <w:rsid w:val="0025691F"/>
    <w:rsid w:val="00256CD9"/>
    <w:rsid w:val="00256E35"/>
    <w:rsid w:val="0025706C"/>
    <w:rsid w:val="00257373"/>
    <w:rsid w:val="00257C6E"/>
    <w:rsid w:val="00257E0A"/>
    <w:rsid w:val="00260559"/>
    <w:rsid w:val="0026064D"/>
    <w:rsid w:val="002608AA"/>
    <w:rsid w:val="00260F7C"/>
    <w:rsid w:val="0026104A"/>
    <w:rsid w:val="002618E5"/>
    <w:rsid w:val="002626E0"/>
    <w:rsid w:val="00262D31"/>
    <w:rsid w:val="002636C4"/>
    <w:rsid w:val="002638AE"/>
    <w:rsid w:val="0026392B"/>
    <w:rsid w:val="00263B95"/>
    <w:rsid w:val="00263C30"/>
    <w:rsid w:val="00263CAD"/>
    <w:rsid w:val="00263E33"/>
    <w:rsid w:val="002641F8"/>
    <w:rsid w:val="00264E3B"/>
    <w:rsid w:val="00264FC2"/>
    <w:rsid w:val="0026553E"/>
    <w:rsid w:val="002656D6"/>
    <w:rsid w:val="00265BBE"/>
    <w:rsid w:val="00266242"/>
    <w:rsid w:val="002663F9"/>
    <w:rsid w:val="0026662C"/>
    <w:rsid w:val="00266A91"/>
    <w:rsid w:val="00266B50"/>
    <w:rsid w:val="00267854"/>
    <w:rsid w:val="00267CBD"/>
    <w:rsid w:val="0027006E"/>
    <w:rsid w:val="002709B3"/>
    <w:rsid w:val="00270C65"/>
    <w:rsid w:val="0027107C"/>
    <w:rsid w:val="002710AA"/>
    <w:rsid w:val="0027197D"/>
    <w:rsid w:val="00271BE3"/>
    <w:rsid w:val="00271D4C"/>
    <w:rsid w:val="00271F5F"/>
    <w:rsid w:val="002723F7"/>
    <w:rsid w:val="002728B8"/>
    <w:rsid w:val="00272CB2"/>
    <w:rsid w:val="00272D8A"/>
    <w:rsid w:val="002730E7"/>
    <w:rsid w:val="0027363F"/>
    <w:rsid w:val="00273946"/>
    <w:rsid w:val="00273C93"/>
    <w:rsid w:val="00274D4B"/>
    <w:rsid w:val="00275535"/>
    <w:rsid w:val="0027595A"/>
    <w:rsid w:val="00275DF3"/>
    <w:rsid w:val="002762AD"/>
    <w:rsid w:val="00276B91"/>
    <w:rsid w:val="00276CB9"/>
    <w:rsid w:val="00276CC5"/>
    <w:rsid w:val="002773F6"/>
    <w:rsid w:val="00277413"/>
    <w:rsid w:val="00277456"/>
    <w:rsid w:val="0027768D"/>
    <w:rsid w:val="00277C09"/>
    <w:rsid w:val="00277FB2"/>
    <w:rsid w:val="00277FC5"/>
    <w:rsid w:val="00280AD1"/>
    <w:rsid w:val="0028105D"/>
    <w:rsid w:val="00281651"/>
    <w:rsid w:val="002819C9"/>
    <w:rsid w:val="002819D1"/>
    <w:rsid w:val="00281C63"/>
    <w:rsid w:val="00281CEA"/>
    <w:rsid w:val="00282143"/>
    <w:rsid w:val="002821FF"/>
    <w:rsid w:val="0028222B"/>
    <w:rsid w:val="00283032"/>
    <w:rsid w:val="0028362E"/>
    <w:rsid w:val="00283780"/>
    <w:rsid w:val="0028397D"/>
    <w:rsid w:val="002839E1"/>
    <w:rsid w:val="00283B10"/>
    <w:rsid w:val="00283BF2"/>
    <w:rsid w:val="00284428"/>
    <w:rsid w:val="00284569"/>
    <w:rsid w:val="00284CFB"/>
    <w:rsid w:val="00284EA8"/>
    <w:rsid w:val="002855B3"/>
    <w:rsid w:val="00285A7D"/>
    <w:rsid w:val="00285BF2"/>
    <w:rsid w:val="00285D0D"/>
    <w:rsid w:val="002864D9"/>
    <w:rsid w:val="002867AE"/>
    <w:rsid w:val="002869A3"/>
    <w:rsid w:val="00286B0B"/>
    <w:rsid w:val="00287312"/>
    <w:rsid w:val="0028742A"/>
    <w:rsid w:val="002876B4"/>
    <w:rsid w:val="00287B7D"/>
    <w:rsid w:val="00287CF3"/>
    <w:rsid w:val="0029018F"/>
    <w:rsid w:val="002904DB"/>
    <w:rsid w:val="002904DC"/>
    <w:rsid w:val="00290640"/>
    <w:rsid w:val="00290939"/>
    <w:rsid w:val="00290C0F"/>
    <w:rsid w:val="00290C4F"/>
    <w:rsid w:val="00290F80"/>
    <w:rsid w:val="0029115A"/>
    <w:rsid w:val="002911C9"/>
    <w:rsid w:val="00291538"/>
    <w:rsid w:val="00291837"/>
    <w:rsid w:val="00291CEA"/>
    <w:rsid w:val="00291DAA"/>
    <w:rsid w:val="00292360"/>
    <w:rsid w:val="0029248D"/>
    <w:rsid w:val="002925FA"/>
    <w:rsid w:val="00292A94"/>
    <w:rsid w:val="00292B6A"/>
    <w:rsid w:val="00293443"/>
    <w:rsid w:val="002938BA"/>
    <w:rsid w:val="00293C95"/>
    <w:rsid w:val="00293F08"/>
    <w:rsid w:val="00294026"/>
    <w:rsid w:val="00294575"/>
    <w:rsid w:val="00294AE4"/>
    <w:rsid w:val="00294F4C"/>
    <w:rsid w:val="002950EA"/>
    <w:rsid w:val="002951E5"/>
    <w:rsid w:val="00295646"/>
    <w:rsid w:val="00295848"/>
    <w:rsid w:val="00296476"/>
    <w:rsid w:val="00296C6C"/>
    <w:rsid w:val="00296FA4"/>
    <w:rsid w:val="00297FD4"/>
    <w:rsid w:val="002A0279"/>
    <w:rsid w:val="002A05DE"/>
    <w:rsid w:val="002A0A19"/>
    <w:rsid w:val="002A115B"/>
    <w:rsid w:val="002A1720"/>
    <w:rsid w:val="002A17C2"/>
    <w:rsid w:val="002A18EA"/>
    <w:rsid w:val="002A271D"/>
    <w:rsid w:val="002A2EED"/>
    <w:rsid w:val="002A3778"/>
    <w:rsid w:val="002A39E9"/>
    <w:rsid w:val="002A3B1C"/>
    <w:rsid w:val="002A407F"/>
    <w:rsid w:val="002A412D"/>
    <w:rsid w:val="002A4381"/>
    <w:rsid w:val="002A4C84"/>
    <w:rsid w:val="002A4EA8"/>
    <w:rsid w:val="002A5C7C"/>
    <w:rsid w:val="002A5F78"/>
    <w:rsid w:val="002A65C7"/>
    <w:rsid w:val="002A678C"/>
    <w:rsid w:val="002A67AB"/>
    <w:rsid w:val="002A6945"/>
    <w:rsid w:val="002A695E"/>
    <w:rsid w:val="002A6CA9"/>
    <w:rsid w:val="002A6D1C"/>
    <w:rsid w:val="002A739D"/>
    <w:rsid w:val="002A75F4"/>
    <w:rsid w:val="002A7782"/>
    <w:rsid w:val="002A78DF"/>
    <w:rsid w:val="002A7A8E"/>
    <w:rsid w:val="002A7E89"/>
    <w:rsid w:val="002B02AC"/>
    <w:rsid w:val="002B0545"/>
    <w:rsid w:val="002B0B60"/>
    <w:rsid w:val="002B0C89"/>
    <w:rsid w:val="002B0D81"/>
    <w:rsid w:val="002B0F94"/>
    <w:rsid w:val="002B10F0"/>
    <w:rsid w:val="002B114E"/>
    <w:rsid w:val="002B272F"/>
    <w:rsid w:val="002B2853"/>
    <w:rsid w:val="002B360F"/>
    <w:rsid w:val="002B38CE"/>
    <w:rsid w:val="002B399F"/>
    <w:rsid w:val="002B3DDD"/>
    <w:rsid w:val="002B41AD"/>
    <w:rsid w:val="002B4A4B"/>
    <w:rsid w:val="002B5157"/>
    <w:rsid w:val="002B56B3"/>
    <w:rsid w:val="002B56C8"/>
    <w:rsid w:val="002B579D"/>
    <w:rsid w:val="002B6043"/>
    <w:rsid w:val="002B671A"/>
    <w:rsid w:val="002B6A22"/>
    <w:rsid w:val="002B6AF3"/>
    <w:rsid w:val="002B6E30"/>
    <w:rsid w:val="002B7961"/>
    <w:rsid w:val="002C045C"/>
    <w:rsid w:val="002C0562"/>
    <w:rsid w:val="002C0786"/>
    <w:rsid w:val="002C1309"/>
    <w:rsid w:val="002C16A5"/>
    <w:rsid w:val="002C1AE7"/>
    <w:rsid w:val="002C1B9E"/>
    <w:rsid w:val="002C21C6"/>
    <w:rsid w:val="002C21FD"/>
    <w:rsid w:val="002C2DC3"/>
    <w:rsid w:val="002C2EE0"/>
    <w:rsid w:val="002C2F9F"/>
    <w:rsid w:val="002C30F4"/>
    <w:rsid w:val="002C347B"/>
    <w:rsid w:val="002C357A"/>
    <w:rsid w:val="002C35C3"/>
    <w:rsid w:val="002C3656"/>
    <w:rsid w:val="002C3B3B"/>
    <w:rsid w:val="002C40F7"/>
    <w:rsid w:val="002C42D2"/>
    <w:rsid w:val="002C45E7"/>
    <w:rsid w:val="002C4CF7"/>
    <w:rsid w:val="002C4EF4"/>
    <w:rsid w:val="002C5736"/>
    <w:rsid w:val="002C59C3"/>
    <w:rsid w:val="002C5B78"/>
    <w:rsid w:val="002C5D48"/>
    <w:rsid w:val="002C6053"/>
    <w:rsid w:val="002C613E"/>
    <w:rsid w:val="002C64A2"/>
    <w:rsid w:val="002C6CC7"/>
    <w:rsid w:val="002C6E22"/>
    <w:rsid w:val="002C70F5"/>
    <w:rsid w:val="002C7197"/>
    <w:rsid w:val="002C7B88"/>
    <w:rsid w:val="002D04BE"/>
    <w:rsid w:val="002D07DD"/>
    <w:rsid w:val="002D13FD"/>
    <w:rsid w:val="002D23E3"/>
    <w:rsid w:val="002D2E21"/>
    <w:rsid w:val="002D2E3D"/>
    <w:rsid w:val="002D2F3E"/>
    <w:rsid w:val="002D36F0"/>
    <w:rsid w:val="002D3706"/>
    <w:rsid w:val="002D37DF"/>
    <w:rsid w:val="002D3D73"/>
    <w:rsid w:val="002D3E5C"/>
    <w:rsid w:val="002D416E"/>
    <w:rsid w:val="002D4170"/>
    <w:rsid w:val="002D433A"/>
    <w:rsid w:val="002D4C42"/>
    <w:rsid w:val="002D5422"/>
    <w:rsid w:val="002D63F9"/>
    <w:rsid w:val="002D683B"/>
    <w:rsid w:val="002D6B51"/>
    <w:rsid w:val="002D6B5F"/>
    <w:rsid w:val="002D6DB5"/>
    <w:rsid w:val="002D7DC2"/>
    <w:rsid w:val="002E00CB"/>
    <w:rsid w:val="002E04A0"/>
    <w:rsid w:val="002E06DA"/>
    <w:rsid w:val="002E086E"/>
    <w:rsid w:val="002E08FE"/>
    <w:rsid w:val="002E0D48"/>
    <w:rsid w:val="002E0ECF"/>
    <w:rsid w:val="002E0F8D"/>
    <w:rsid w:val="002E1334"/>
    <w:rsid w:val="002E1722"/>
    <w:rsid w:val="002E1A05"/>
    <w:rsid w:val="002E3FAB"/>
    <w:rsid w:val="002E4BD7"/>
    <w:rsid w:val="002E4DBE"/>
    <w:rsid w:val="002E50F6"/>
    <w:rsid w:val="002E55E5"/>
    <w:rsid w:val="002E561B"/>
    <w:rsid w:val="002E56CC"/>
    <w:rsid w:val="002E56F5"/>
    <w:rsid w:val="002E58A6"/>
    <w:rsid w:val="002E5BAD"/>
    <w:rsid w:val="002E621A"/>
    <w:rsid w:val="002E6280"/>
    <w:rsid w:val="002E648D"/>
    <w:rsid w:val="002E64BA"/>
    <w:rsid w:val="002E65D5"/>
    <w:rsid w:val="002E74BA"/>
    <w:rsid w:val="002E758B"/>
    <w:rsid w:val="002E76B0"/>
    <w:rsid w:val="002E7BB9"/>
    <w:rsid w:val="002F0071"/>
    <w:rsid w:val="002F02FB"/>
    <w:rsid w:val="002F06B9"/>
    <w:rsid w:val="002F0D32"/>
    <w:rsid w:val="002F12EA"/>
    <w:rsid w:val="002F1337"/>
    <w:rsid w:val="002F1659"/>
    <w:rsid w:val="002F1881"/>
    <w:rsid w:val="002F1F2C"/>
    <w:rsid w:val="002F2255"/>
    <w:rsid w:val="002F259C"/>
    <w:rsid w:val="002F284A"/>
    <w:rsid w:val="002F2AFF"/>
    <w:rsid w:val="002F36CE"/>
    <w:rsid w:val="002F42A9"/>
    <w:rsid w:val="002F42E3"/>
    <w:rsid w:val="002F43E0"/>
    <w:rsid w:val="002F45B9"/>
    <w:rsid w:val="002F4E31"/>
    <w:rsid w:val="002F5988"/>
    <w:rsid w:val="002F6033"/>
    <w:rsid w:val="002F7211"/>
    <w:rsid w:val="002F7653"/>
    <w:rsid w:val="002F7711"/>
    <w:rsid w:val="002F7CE4"/>
    <w:rsid w:val="002F7E05"/>
    <w:rsid w:val="00300212"/>
    <w:rsid w:val="0030040A"/>
    <w:rsid w:val="003006CC"/>
    <w:rsid w:val="00301C56"/>
    <w:rsid w:val="00301D12"/>
    <w:rsid w:val="00301EF3"/>
    <w:rsid w:val="003022DE"/>
    <w:rsid w:val="0030283F"/>
    <w:rsid w:val="00302B4C"/>
    <w:rsid w:val="00302B6A"/>
    <w:rsid w:val="00302D8C"/>
    <w:rsid w:val="00303537"/>
    <w:rsid w:val="00303965"/>
    <w:rsid w:val="00304121"/>
    <w:rsid w:val="00304372"/>
    <w:rsid w:val="0030447C"/>
    <w:rsid w:val="00304568"/>
    <w:rsid w:val="003046D9"/>
    <w:rsid w:val="003048F1"/>
    <w:rsid w:val="00304A5E"/>
    <w:rsid w:val="00304B53"/>
    <w:rsid w:val="00304F4A"/>
    <w:rsid w:val="003050F8"/>
    <w:rsid w:val="0030513A"/>
    <w:rsid w:val="00305890"/>
    <w:rsid w:val="00305B70"/>
    <w:rsid w:val="00305CB4"/>
    <w:rsid w:val="00306007"/>
    <w:rsid w:val="00306085"/>
    <w:rsid w:val="00306744"/>
    <w:rsid w:val="0030680B"/>
    <w:rsid w:val="003068F2"/>
    <w:rsid w:val="00306B5E"/>
    <w:rsid w:val="00306DDF"/>
    <w:rsid w:val="003070FB"/>
    <w:rsid w:val="003074D6"/>
    <w:rsid w:val="0030758C"/>
    <w:rsid w:val="00307882"/>
    <w:rsid w:val="00307919"/>
    <w:rsid w:val="003079DC"/>
    <w:rsid w:val="00310629"/>
    <w:rsid w:val="00310BF3"/>
    <w:rsid w:val="00310F21"/>
    <w:rsid w:val="00311CEE"/>
    <w:rsid w:val="00311E02"/>
    <w:rsid w:val="00311EA2"/>
    <w:rsid w:val="003124CF"/>
    <w:rsid w:val="00312885"/>
    <w:rsid w:val="00312921"/>
    <w:rsid w:val="00312B08"/>
    <w:rsid w:val="0031308D"/>
    <w:rsid w:val="003134C3"/>
    <w:rsid w:val="0031358F"/>
    <w:rsid w:val="00313A0B"/>
    <w:rsid w:val="00313AD4"/>
    <w:rsid w:val="00313BF1"/>
    <w:rsid w:val="00313EF4"/>
    <w:rsid w:val="00313F3A"/>
    <w:rsid w:val="00313F3E"/>
    <w:rsid w:val="0031464C"/>
    <w:rsid w:val="00314708"/>
    <w:rsid w:val="003157A3"/>
    <w:rsid w:val="003157C0"/>
    <w:rsid w:val="003159FD"/>
    <w:rsid w:val="00315D21"/>
    <w:rsid w:val="00315DF0"/>
    <w:rsid w:val="0031683B"/>
    <w:rsid w:val="00316DF6"/>
    <w:rsid w:val="00317065"/>
    <w:rsid w:val="0031730E"/>
    <w:rsid w:val="00317C2D"/>
    <w:rsid w:val="00317D07"/>
    <w:rsid w:val="00320A6D"/>
    <w:rsid w:val="00320E23"/>
    <w:rsid w:val="00320EFC"/>
    <w:rsid w:val="003211F8"/>
    <w:rsid w:val="0032138A"/>
    <w:rsid w:val="00321EC9"/>
    <w:rsid w:val="00322212"/>
    <w:rsid w:val="00322BB1"/>
    <w:rsid w:val="003231D2"/>
    <w:rsid w:val="00323E7B"/>
    <w:rsid w:val="003253E3"/>
    <w:rsid w:val="0032574A"/>
    <w:rsid w:val="00325F45"/>
    <w:rsid w:val="00325FAB"/>
    <w:rsid w:val="00326020"/>
    <w:rsid w:val="0032619A"/>
    <w:rsid w:val="00326301"/>
    <w:rsid w:val="00326465"/>
    <w:rsid w:val="0032681E"/>
    <w:rsid w:val="00326B82"/>
    <w:rsid w:val="00326BBC"/>
    <w:rsid w:val="00326BF1"/>
    <w:rsid w:val="00326DA5"/>
    <w:rsid w:val="00326EAA"/>
    <w:rsid w:val="00326F9E"/>
    <w:rsid w:val="00327105"/>
    <w:rsid w:val="00327300"/>
    <w:rsid w:val="003273FC"/>
    <w:rsid w:val="00327687"/>
    <w:rsid w:val="003279BB"/>
    <w:rsid w:val="00327AA6"/>
    <w:rsid w:val="00327D02"/>
    <w:rsid w:val="00327D96"/>
    <w:rsid w:val="00327FC5"/>
    <w:rsid w:val="00330D31"/>
    <w:rsid w:val="00330E18"/>
    <w:rsid w:val="00330E2B"/>
    <w:rsid w:val="00330F25"/>
    <w:rsid w:val="00331018"/>
    <w:rsid w:val="003310C8"/>
    <w:rsid w:val="0033159D"/>
    <w:rsid w:val="00331A33"/>
    <w:rsid w:val="00331F9C"/>
    <w:rsid w:val="0033237F"/>
    <w:rsid w:val="00332553"/>
    <w:rsid w:val="00332819"/>
    <w:rsid w:val="00332ED8"/>
    <w:rsid w:val="00332F67"/>
    <w:rsid w:val="003333EF"/>
    <w:rsid w:val="003335C2"/>
    <w:rsid w:val="00333B4F"/>
    <w:rsid w:val="00333D1F"/>
    <w:rsid w:val="0033405C"/>
    <w:rsid w:val="0033555D"/>
    <w:rsid w:val="003356BD"/>
    <w:rsid w:val="00335796"/>
    <w:rsid w:val="00335980"/>
    <w:rsid w:val="00335CF1"/>
    <w:rsid w:val="00335D41"/>
    <w:rsid w:val="003360A3"/>
    <w:rsid w:val="003368F2"/>
    <w:rsid w:val="003369D6"/>
    <w:rsid w:val="003369E6"/>
    <w:rsid w:val="00336D02"/>
    <w:rsid w:val="00337106"/>
    <w:rsid w:val="003373F4"/>
    <w:rsid w:val="00337679"/>
    <w:rsid w:val="0034003D"/>
    <w:rsid w:val="0034032F"/>
    <w:rsid w:val="00340602"/>
    <w:rsid w:val="00340B7D"/>
    <w:rsid w:val="003418C8"/>
    <w:rsid w:val="00341B99"/>
    <w:rsid w:val="00341D6C"/>
    <w:rsid w:val="0034226A"/>
    <w:rsid w:val="00342855"/>
    <w:rsid w:val="00342B27"/>
    <w:rsid w:val="00342E22"/>
    <w:rsid w:val="003432FD"/>
    <w:rsid w:val="003439DE"/>
    <w:rsid w:val="00343AA9"/>
    <w:rsid w:val="00343E0A"/>
    <w:rsid w:val="00343E42"/>
    <w:rsid w:val="00344588"/>
    <w:rsid w:val="00344726"/>
    <w:rsid w:val="00344A7B"/>
    <w:rsid w:val="00344E96"/>
    <w:rsid w:val="003457E5"/>
    <w:rsid w:val="00345D0B"/>
    <w:rsid w:val="003460F5"/>
    <w:rsid w:val="00346222"/>
    <w:rsid w:val="003463C5"/>
    <w:rsid w:val="00346597"/>
    <w:rsid w:val="00346B29"/>
    <w:rsid w:val="00346D1F"/>
    <w:rsid w:val="00347058"/>
    <w:rsid w:val="00347172"/>
    <w:rsid w:val="003474D2"/>
    <w:rsid w:val="0034778F"/>
    <w:rsid w:val="00347E47"/>
    <w:rsid w:val="00347F63"/>
    <w:rsid w:val="003505EC"/>
    <w:rsid w:val="003509BD"/>
    <w:rsid w:val="003509BF"/>
    <w:rsid w:val="00351482"/>
    <w:rsid w:val="00351830"/>
    <w:rsid w:val="00351931"/>
    <w:rsid w:val="00352617"/>
    <w:rsid w:val="003528C6"/>
    <w:rsid w:val="00352FE1"/>
    <w:rsid w:val="0035419F"/>
    <w:rsid w:val="003543B8"/>
    <w:rsid w:val="0035476F"/>
    <w:rsid w:val="0035543F"/>
    <w:rsid w:val="003556A8"/>
    <w:rsid w:val="00356677"/>
    <w:rsid w:val="003574B2"/>
    <w:rsid w:val="0035796D"/>
    <w:rsid w:val="00357C6C"/>
    <w:rsid w:val="0036009E"/>
    <w:rsid w:val="00360630"/>
    <w:rsid w:val="003606EF"/>
    <w:rsid w:val="00360AA9"/>
    <w:rsid w:val="003610FE"/>
    <w:rsid w:val="003616F5"/>
    <w:rsid w:val="00361C50"/>
    <w:rsid w:val="00362162"/>
    <w:rsid w:val="003624A1"/>
    <w:rsid w:val="00362543"/>
    <w:rsid w:val="003629EB"/>
    <w:rsid w:val="003630E8"/>
    <w:rsid w:val="003631E2"/>
    <w:rsid w:val="00363D73"/>
    <w:rsid w:val="0036444E"/>
    <w:rsid w:val="00364462"/>
    <w:rsid w:val="00364968"/>
    <w:rsid w:val="00364BDF"/>
    <w:rsid w:val="00365073"/>
    <w:rsid w:val="003650AF"/>
    <w:rsid w:val="00365170"/>
    <w:rsid w:val="0036523F"/>
    <w:rsid w:val="003656C4"/>
    <w:rsid w:val="00365B61"/>
    <w:rsid w:val="0036722B"/>
    <w:rsid w:val="003677A6"/>
    <w:rsid w:val="00367A41"/>
    <w:rsid w:val="0037019E"/>
    <w:rsid w:val="00370627"/>
    <w:rsid w:val="003720BE"/>
    <w:rsid w:val="00372101"/>
    <w:rsid w:val="00372184"/>
    <w:rsid w:val="003721B6"/>
    <w:rsid w:val="0037249F"/>
    <w:rsid w:val="003724B2"/>
    <w:rsid w:val="0037269F"/>
    <w:rsid w:val="0037281E"/>
    <w:rsid w:val="003728C0"/>
    <w:rsid w:val="00372C4F"/>
    <w:rsid w:val="00372E61"/>
    <w:rsid w:val="00373094"/>
    <w:rsid w:val="0037392D"/>
    <w:rsid w:val="00373D92"/>
    <w:rsid w:val="00374BFB"/>
    <w:rsid w:val="003757FA"/>
    <w:rsid w:val="00376565"/>
    <w:rsid w:val="00376A8D"/>
    <w:rsid w:val="00376FA0"/>
    <w:rsid w:val="00377205"/>
    <w:rsid w:val="00377BF0"/>
    <w:rsid w:val="00380011"/>
    <w:rsid w:val="00380596"/>
    <w:rsid w:val="00380ADA"/>
    <w:rsid w:val="00380B12"/>
    <w:rsid w:val="00381784"/>
    <w:rsid w:val="00381A4A"/>
    <w:rsid w:val="003825A5"/>
    <w:rsid w:val="003827E2"/>
    <w:rsid w:val="00382AF7"/>
    <w:rsid w:val="00382C14"/>
    <w:rsid w:val="00382F91"/>
    <w:rsid w:val="003832E1"/>
    <w:rsid w:val="00383379"/>
    <w:rsid w:val="00383760"/>
    <w:rsid w:val="00383C39"/>
    <w:rsid w:val="00383EC2"/>
    <w:rsid w:val="003840A5"/>
    <w:rsid w:val="003840DF"/>
    <w:rsid w:val="00384215"/>
    <w:rsid w:val="00384764"/>
    <w:rsid w:val="003848A5"/>
    <w:rsid w:val="00384A0F"/>
    <w:rsid w:val="00384E34"/>
    <w:rsid w:val="00384F7E"/>
    <w:rsid w:val="00385275"/>
    <w:rsid w:val="003856DF"/>
    <w:rsid w:val="003859F8"/>
    <w:rsid w:val="00385C79"/>
    <w:rsid w:val="00385F60"/>
    <w:rsid w:val="00386800"/>
    <w:rsid w:val="00386E6E"/>
    <w:rsid w:val="00386F42"/>
    <w:rsid w:val="00386F91"/>
    <w:rsid w:val="00387044"/>
    <w:rsid w:val="00387E9D"/>
    <w:rsid w:val="00387F6E"/>
    <w:rsid w:val="003902A1"/>
    <w:rsid w:val="00390716"/>
    <w:rsid w:val="003908C8"/>
    <w:rsid w:val="00391008"/>
    <w:rsid w:val="00391578"/>
    <w:rsid w:val="00391FFC"/>
    <w:rsid w:val="0039202F"/>
    <w:rsid w:val="00392460"/>
    <w:rsid w:val="003925E4"/>
    <w:rsid w:val="0039266F"/>
    <w:rsid w:val="00392D29"/>
    <w:rsid w:val="00392D6D"/>
    <w:rsid w:val="00392F57"/>
    <w:rsid w:val="00393047"/>
    <w:rsid w:val="00393806"/>
    <w:rsid w:val="003939D9"/>
    <w:rsid w:val="003940B0"/>
    <w:rsid w:val="003942BA"/>
    <w:rsid w:val="0039467E"/>
    <w:rsid w:val="003946A0"/>
    <w:rsid w:val="00394A79"/>
    <w:rsid w:val="00394AED"/>
    <w:rsid w:val="003953DE"/>
    <w:rsid w:val="00395E33"/>
    <w:rsid w:val="0039665F"/>
    <w:rsid w:val="00396936"/>
    <w:rsid w:val="00396CBA"/>
    <w:rsid w:val="0039782B"/>
    <w:rsid w:val="00397B8C"/>
    <w:rsid w:val="00397EBC"/>
    <w:rsid w:val="003A0100"/>
    <w:rsid w:val="003A0C88"/>
    <w:rsid w:val="003A103A"/>
    <w:rsid w:val="003A1497"/>
    <w:rsid w:val="003A1868"/>
    <w:rsid w:val="003A1FFD"/>
    <w:rsid w:val="003A2940"/>
    <w:rsid w:val="003A2978"/>
    <w:rsid w:val="003A2A83"/>
    <w:rsid w:val="003A2D4C"/>
    <w:rsid w:val="003A382E"/>
    <w:rsid w:val="003A3B30"/>
    <w:rsid w:val="003A3D01"/>
    <w:rsid w:val="003A3F5B"/>
    <w:rsid w:val="003A3FD9"/>
    <w:rsid w:val="003A46F9"/>
    <w:rsid w:val="003A4BD5"/>
    <w:rsid w:val="003A4F29"/>
    <w:rsid w:val="003A51F1"/>
    <w:rsid w:val="003A599E"/>
    <w:rsid w:val="003A5A02"/>
    <w:rsid w:val="003A5D52"/>
    <w:rsid w:val="003A5EA0"/>
    <w:rsid w:val="003A608D"/>
    <w:rsid w:val="003A64FB"/>
    <w:rsid w:val="003A6C37"/>
    <w:rsid w:val="003A6E1C"/>
    <w:rsid w:val="003A6FB2"/>
    <w:rsid w:val="003A732E"/>
    <w:rsid w:val="003A744F"/>
    <w:rsid w:val="003A746C"/>
    <w:rsid w:val="003A7DA8"/>
    <w:rsid w:val="003B0059"/>
    <w:rsid w:val="003B0083"/>
    <w:rsid w:val="003B050F"/>
    <w:rsid w:val="003B12AE"/>
    <w:rsid w:val="003B1437"/>
    <w:rsid w:val="003B2B63"/>
    <w:rsid w:val="003B2DC9"/>
    <w:rsid w:val="003B32C7"/>
    <w:rsid w:val="003B3663"/>
    <w:rsid w:val="003B3BC1"/>
    <w:rsid w:val="003B3FE8"/>
    <w:rsid w:val="003B422F"/>
    <w:rsid w:val="003B4267"/>
    <w:rsid w:val="003B47D1"/>
    <w:rsid w:val="003B48EA"/>
    <w:rsid w:val="003B494C"/>
    <w:rsid w:val="003B4CF3"/>
    <w:rsid w:val="003B4D7F"/>
    <w:rsid w:val="003B726E"/>
    <w:rsid w:val="003B747B"/>
    <w:rsid w:val="003B7685"/>
    <w:rsid w:val="003B785F"/>
    <w:rsid w:val="003B7FC9"/>
    <w:rsid w:val="003C05BC"/>
    <w:rsid w:val="003C0685"/>
    <w:rsid w:val="003C13BA"/>
    <w:rsid w:val="003C13DF"/>
    <w:rsid w:val="003C13F2"/>
    <w:rsid w:val="003C1C75"/>
    <w:rsid w:val="003C1F7E"/>
    <w:rsid w:val="003C1F90"/>
    <w:rsid w:val="003C22AC"/>
    <w:rsid w:val="003C2DC4"/>
    <w:rsid w:val="003C2E50"/>
    <w:rsid w:val="003C2F72"/>
    <w:rsid w:val="003C3374"/>
    <w:rsid w:val="003C3EE7"/>
    <w:rsid w:val="003C45D6"/>
    <w:rsid w:val="003C4997"/>
    <w:rsid w:val="003C4E84"/>
    <w:rsid w:val="003C5FB3"/>
    <w:rsid w:val="003C61D2"/>
    <w:rsid w:val="003C63DE"/>
    <w:rsid w:val="003C75EC"/>
    <w:rsid w:val="003C7A5D"/>
    <w:rsid w:val="003D015F"/>
    <w:rsid w:val="003D07AF"/>
    <w:rsid w:val="003D1D80"/>
    <w:rsid w:val="003D1DE1"/>
    <w:rsid w:val="003D2218"/>
    <w:rsid w:val="003D257E"/>
    <w:rsid w:val="003D3907"/>
    <w:rsid w:val="003D3A04"/>
    <w:rsid w:val="003D3E8D"/>
    <w:rsid w:val="003D4102"/>
    <w:rsid w:val="003D45FE"/>
    <w:rsid w:val="003D4A90"/>
    <w:rsid w:val="003D4C7A"/>
    <w:rsid w:val="003D4F7D"/>
    <w:rsid w:val="003D549C"/>
    <w:rsid w:val="003D5885"/>
    <w:rsid w:val="003D5A85"/>
    <w:rsid w:val="003D5CD9"/>
    <w:rsid w:val="003D653B"/>
    <w:rsid w:val="003D681F"/>
    <w:rsid w:val="003D6B22"/>
    <w:rsid w:val="003D6B3B"/>
    <w:rsid w:val="003D6C9B"/>
    <w:rsid w:val="003D6CB5"/>
    <w:rsid w:val="003D6D53"/>
    <w:rsid w:val="003D6E34"/>
    <w:rsid w:val="003D717B"/>
    <w:rsid w:val="003D71E5"/>
    <w:rsid w:val="003D7A51"/>
    <w:rsid w:val="003D7FEC"/>
    <w:rsid w:val="003E0027"/>
    <w:rsid w:val="003E0402"/>
    <w:rsid w:val="003E0869"/>
    <w:rsid w:val="003E0DC5"/>
    <w:rsid w:val="003E10F5"/>
    <w:rsid w:val="003E157F"/>
    <w:rsid w:val="003E1853"/>
    <w:rsid w:val="003E1B1C"/>
    <w:rsid w:val="003E2693"/>
    <w:rsid w:val="003E2A49"/>
    <w:rsid w:val="003E2F01"/>
    <w:rsid w:val="003E35CA"/>
    <w:rsid w:val="003E3A0E"/>
    <w:rsid w:val="003E3AF8"/>
    <w:rsid w:val="003E482C"/>
    <w:rsid w:val="003E48D6"/>
    <w:rsid w:val="003E54B1"/>
    <w:rsid w:val="003E56C4"/>
    <w:rsid w:val="003E57BB"/>
    <w:rsid w:val="003E5BCD"/>
    <w:rsid w:val="003E6376"/>
    <w:rsid w:val="003E66E4"/>
    <w:rsid w:val="003E6759"/>
    <w:rsid w:val="003E6B38"/>
    <w:rsid w:val="003E6D09"/>
    <w:rsid w:val="003E7016"/>
    <w:rsid w:val="003E71F3"/>
    <w:rsid w:val="003E7228"/>
    <w:rsid w:val="003E76E5"/>
    <w:rsid w:val="003E77A9"/>
    <w:rsid w:val="003E7DC5"/>
    <w:rsid w:val="003F053B"/>
    <w:rsid w:val="003F08E1"/>
    <w:rsid w:val="003F098B"/>
    <w:rsid w:val="003F0B7E"/>
    <w:rsid w:val="003F0D9F"/>
    <w:rsid w:val="003F14DE"/>
    <w:rsid w:val="003F21B2"/>
    <w:rsid w:val="003F236F"/>
    <w:rsid w:val="003F296B"/>
    <w:rsid w:val="003F2B99"/>
    <w:rsid w:val="003F30C3"/>
    <w:rsid w:val="003F36E7"/>
    <w:rsid w:val="003F3BCF"/>
    <w:rsid w:val="003F3C53"/>
    <w:rsid w:val="003F3FB3"/>
    <w:rsid w:val="003F44E3"/>
    <w:rsid w:val="003F4897"/>
    <w:rsid w:val="003F48A1"/>
    <w:rsid w:val="003F5157"/>
    <w:rsid w:val="003F515E"/>
    <w:rsid w:val="003F5229"/>
    <w:rsid w:val="003F5688"/>
    <w:rsid w:val="003F5C0D"/>
    <w:rsid w:val="003F5E81"/>
    <w:rsid w:val="003F653D"/>
    <w:rsid w:val="003F670A"/>
    <w:rsid w:val="003F6ED8"/>
    <w:rsid w:val="003F747C"/>
    <w:rsid w:val="003F7553"/>
    <w:rsid w:val="003F7D00"/>
    <w:rsid w:val="003F7D88"/>
    <w:rsid w:val="00400020"/>
    <w:rsid w:val="004003BF"/>
    <w:rsid w:val="00400506"/>
    <w:rsid w:val="00400AD0"/>
    <w:rsid w:val="00400D20"/>
    <w:rsid w:val="004010FA"/>
    <w:rsid w:val="004011C5"/>
    <w:rsid w:val="00401216"/>
    <w:rsid w:val="004012BC"/>
    <w:rsid w:val="004014C3"/>
    <w:rsid w:val="00401635"/>
    <w:rsid w:val="00401BC9"/>
    <w:rsid w:val="00401D7F"/>
    <w:rsid w:val="00401E50"/>
    <w:rsid w:val="00401F49"/>
    <w:rsid w:val="00402837"/>
    <w:rsid w:val="00402B0C"/>
    <w:rsid w:val="00402D80"/>
    <w:rsid w:val="00402EF1"/>
    <w:rsid w:val="00402FBC"/>
    <w:rsid w:val="0040317A"/>
    <w:rsid w:val="004033A0"/>
    <w:rsid w:val="00403422"/>
    <w:rsid w:val="00403A1A"/>
    <w:rsid w:val="0040460A"/>
    <w:rsid w:val="00404A1D"/>
    <w:rsid w:val="00404C1F"/>
    <w:rsid w:val="0040508F"/>
    <w:rsid w:val="00405602"/>
    <w:rsid w:val="00405A31"/>
    <w:rsid w:val="00405F17"/>
    <w:rsid w:val="00405F51"/>
    <w:rsid w:val="004060FB"/>
    <w:rsid w:val="004069E9"/>
    <w:rsid w:val="00406BD4"/>
    <w:rsid w:val="004070AA"/>
    <w:rsid w:val="00407744"/>
    <w:rsid w:val="0040781B"/>
    <w:rsid w:val="004078F2"/>
    <w:rsid w:val="00407A94"/>
    <w:rsid w:val="00407FC4"/>
    <w:rsid w:val="004101AC"/>
    <w:rsid w:val="0041026F"/>
    <w:rsid w:val="004106E7"/>
    <w:rsid w:val="004107B7"/>
    <w:rsid w:val="00410827"/>
    <w:rsid w:val="00410BA2"/>
    <w:rsid w:val="00411845"/>
    <w:rsid w:val="004124DA"/>
    <w:rsid w:val="0041258C"/>
    <w:rsid w:val="00412704"/>
    <w:rsid w:val="00412C86"/>
    <w:rsid w:val="00413456"/>
    <w:rsid w:val="004134EE"/>
    <w:rsid w:val="0041394E"/>
    <w:rsid w:val="00413D04"/>
    <w:rsid w:val="00413EFA"/>
    <w:rsid w:val="0041403C"/>
    <w:rsid w:val="00414841"/>
    <w:rsid w:val="00414A25"/>
    <w:rsid w:val="00414C23"/>
    <w:rsid w:val="00414D04"/>
    <w:rsid w:val="00414ECD"/>
    <w:rsid w:val="00415378"/>
    <w:rsid w:val="004154F4"/>
    <w:rsid w:val="00415587"/>
    <w:rsid w:val="0041561D"/>
    <w:rsid w:val="004156CC"/>
    <w:rsid w:val="0041574D"/>
    <w:rsid w:val="00415DF8"/>
    <w:rsid w:val="004166AF"/>
    <w:rsid w:val="00416778"/>
    <w:rsid w:val="00416B16"/>
    <w:rsid w:val="00416B35"/>
    <w:rsid w:val="00416C67"/>
    <w:rsid w:val="00416F9C"/>
    <w:rsid w:val="00417259"/>
    <w:rsid w:val="00417720"/>
    <w:rsid w:val="004201F2"/>
    <w:rsid w:val="004204C3"/>
    <w:rsid w:val="00420782"/>
    <w:rsid w:val="00420D43"/>
    <w:rsid w:val="0042164A"/>
    <w:rsid w:val="004219D1"/>
    <w:rsid w:val="00421FDC"/>
    <w:rsid w:val="00422709"/>
    <w:rsid w:val="00423147"/>
    <w:rsid w:val="00423188"/>
    <w:rsid w:val="00423553"/>
    <w:rsid w:val="00423CD9"/>
    <w:rsid w:val="00423DED"/>
    <w:rsid w:val="00423FEB"/>
    <w:rsid w:val="00424480"/>
    <w:rsid w:val="0042465C"/>
    <w:rsid w:val="004247DE"/>
    <w:rsid w:val="00424D2C"/>
    <w:rsid w:val="0042536F"/>
    <w:rsid w:val="00425508"/>
    <w:rsid w:val="00425A2D"/>
    <w:rsid w:val="00425B5D"/>
    <w:rsid w:val="00425C4C"/>
    <w:rsid w:val="00425CD7"/>
    <w:rsid w:val="00425DC3"/>
    <w:rsid w:val="00425FDC"/>
    <w:rsid w:val="00426865"/>
    <w:rsid w:val="00426CE3"/>
    <w:rsid w:val="0042735E"/>
    <w:rsid w:val="00427D51"/>
    <w:rsid w:val="00430121"/>
    <w:rsid w:val="0043021A"/>
    <w:rsid w:val="0043026E"/>
    <w:rsid w:val="00430919"/>
    <w:rsid w:val="00430A3E"/>
    <w:rsid w:val="004331CA"/>
    <w:rsid w:val="00433576"/>
    <w:rsid w:val="00433AFE"/>
    <w:rsid w:val="004343DF"/>
    <w:rsid w:val="00434A93"/>
    <w:rsid w:val="00434C9C"/>
    <w:rsid w:val="004350E0"/>
    <w:rsid w:val="004353B3"/>
    <w:rsid w:val="00435E16"/>
    <w:rsid w:val="00435FBF"/>
    <w:rsid w:val="00436354"/>
    <w:rsid w:val="004364A2"/>
    <w:rsid w:val="00436863"/>
    <w:rsid w:val="00436F42"/>
    <w:rsid w:val="004374CA"/>
    <w:rsid w:val="00437569"/>
    <w:rsid w:val="00440717"/>
    <w:rsid w:val="00440A0F"/>
    <w:rsid w:val="00440AFE"/>
    <w:rsid w:val="00440C24"/>
    <w:rsid w:val="00440C6F"/>
    <w:rsid w:val="00440D42"/>
    <w:rsid w:val="00441498"/>
    <w:rsid w:val="00441E6E"/>
    <w:rsid w:val="00442202"/>
    <w:rsid w:val="00442324"/>
    <w:rsid w:val="004426C8"/>
    <w:rsid w:val="00442733"/>
    <w:rsid w:val="00442B6B"/>
    <w:rsid w:val="00442B9F"/>
    <w:rsid w:val="00442C97"/>
    <w:rsid w:val="00442CF0"/>
    <w:rsid w:val="00442EF7"/>
    <w:rsid w:val="004431C5"/>
    <w:rsid w:val="0044392D"/>
    <w:rsid w:val="00443A48"/>
    <w:rsid w:val="00443E32"/>
    <w:rsid w:val="00443E77"/>
    <w:rsid w:val="0044429A"/>
    <w:rsid w:val="00444D0F"/>
    <w:rsid w:val="0044512E"/>
    <w:rsid w:val="004455FF"/>
    <w:rsid w:val="00445A13"/>
    <w:rsid w:val="00445C77"/>
    <w:rsid w:val="00445F6D"/>
    <w:rsid w:val="00446458"/>
    <w:rsid w:val="00447085"/>
    <w:rsid w:val="004471B8"/>
    <w:rsid w:val="00447243"/>
    <w:rsid w:val="004477DA"/>
    <w:rsid w:val="00450643"/>
    <w:rsid w:val="004509B0"/>
    <w:rsid w:val="00450B85"/>
    <w:rsid w:val="00450C2D"/>
    <w:rsid w:val="00450E36"/>
    <w:rsid w:val="0045104C"/>
    <w:rsid w:val="00451191"/>
    <w:rsid w:val="004511D1"/>
    <w:rsid w:val="0045135D"/>
    <w:rsid w:val="00451ED6"/>
    <w:rsid w:val="004527AA"/>
    <w:rsid w:val="00452C46"/>
    <w:rsid w:val="00452FB7"/>
    <w:rsid w:val="00453C0E"/>
    <w:rsid w:val="00453C1A"/>
    <w:rsid w:val="00453E9E"/>
    <w:rsid w:val="00454CDE"/>
    <w:rsid w:val="00454E1A"/>
    <w:rsid w:val="00454EFE"/>
    <w:rsid w:val="00455862"/>
    <w:rsid w:val="00456191"/>
    <w:rsid w:val="004562D1"/>
    <w:rsid w:val="00456375"/>
    <w:rsid w:val="00456762"/>
    <w:rsid w:val="0045712C"/>
    <w:rsid w:val="0045727B"/>
    <w:rsid w:val="004579AE"/>
    <w:rsid w:val="00457B37"/>
    <w:rsid w:val="00457BB4"/>
    <w:rsid w:val="00457C59"/>
    <w:rsid w:val="00457FF2"/>
    <w:rsid w:val="004608F3"/>
    <w:rsid w:val="00460E48"/>
    <w:rsid w:val="00461414"/>
    <w:rsid w:val="00461542"/>
    <w:rsid w:val="00461EB3"/>
    <w:rsid w:val="00461ED0"/>
    <w:rsid w:val="004620F2"/>
    <w:rsid w:val="00462113"/>
    <w:rsid w:val="004622ED"/>
    <w:rsid w:val="00462DED"/>
    <w:rsid w:val="004632C2"/>
    <w:rsid w:val="00463A48"/>
    <w:rsid w:val="00463B34"/>
    <w:rsid w:val="00463B76"/>
    <w:rsid w:val="00463B87"/>
    <w:rsid w:val="00463D54"/>
    <w:rsid w:val="004645BE"/>
    <w:rsid w:val="00464864"/>
    <w:rsid w:val="00464A09"/>
    <w:rsid w:val="00464BEB"/>
    <w:rsid w:val="00464C67"/>
    <w:rsid w:val="00464C69"/>
    <w:rsid w:val="00464E0B"/>
    <w:rsid w:val="00465036"/>
    <w:rsid w:val="004653D6"/>
    <w:rsid w:val="00465BB0"/>
    <w:rsid w:val="00465C6B"/>
    <w:rsid w:val="00465FA8"/>
    <w:rsid w:val="00466056"/>
    <w:rsid w:val="00466591"/>
    <w:rsid w:val="004665ED"/>
    <w:rsid w:val="00466EFB"/>
    <w:rsid w:val="004673E9"/>
    <w:rsid w:val="004676EC"/>
    <w:rsid w:val="00467857"/>
    <w:rsid w:val="004679B8"/>
    <w:rsid w:val="00467D75"/>
    <w:rsid w:val="004700A6"/>
    <w:rsid w:val="004703F9"/>
    <w:rsid w:val="004706C4"/>
    <w:rsid w:val="00470A46"/>
    <w:rsid w:val="0047149D"/>
    <w:rsid w:val="00471735"/>
    <w:rsid w:val="004717ED"/>
    <w:rsid w:val="004717F0"/>
    <w:rsid w:val="004718F4"/>
    <w:rsid w:val="00472026"/>
    <w:rsid w:val="004725DF"/>
    <w:rsid w:val="00472B62"/>
    <w:rsid w:val="00472D7F"/>
    <w:rsid w:val="00472D83"/>
    <w:rsid w:val="00472EA9"/>
    <w:rsid w:val="00473142"/>
    <w:rsid w:val="0047365C"/>
    <w:rsid w:val="00473692"/>
    <w:rsid w:val="00473721"/>
    <w:rsid w:val="004739B0"/>
    <w:rsid w:val="00473C4E"/>
    <w:rsid w:val="00473C58"/>
    <w:rsid w:val="00473C8C"/>
    <w:rsid w:val="00474954"/>
    <w:rsid w:val="00474F55"/>
    <w:rsid w:val="0047504E"/>
    <w:rsid w:val="004751B4"/>
    <w:rsid w:val="004753AE"/>
    <w:rsid w:val="0047541E"/>
    <w:rsid w:val="00475872"/>
    <w:rsid w:val="00475AAD"/>
    <w:rsid w:val="004761F5"/>
    <w:rsid w:val="00476AA4"/>
    <w:rsid w:val="00476BD4"/>
    <w:rsid w:val="00477A46"/>
    <w:rsid w:val="00477B93"/>
    <w:rsid w:val="00481044"/>
    <w:rsid w:val="00481317"/>
    <w:rsid w:val="004815CA"/>
    <w:rsid w:val="00481B30"/>
    <w:rsid w:val="00481C6D"/>
    <w:rsid w:val="00481C7F"/>
    <w:rsid w:val="00481E85"/>
    <w:rsid w:val="00482515"/>
    <w:rsid w:val="00482AD3"/>
    <w:rsid w:val="00482AD7"/>
    <w:rsid w:val="00482DE9"/>
    <w:rsid w:val="00482E36"/>
    <w:rsid w:val="00483486"/>
    <w:rsid w:val="004834D3"/>
    <w:rsid w:val="004835BD"/>
    <w:rsid w:val="004835EC"/>
    <w:rsid w:val="00484788"/>
    <w:rsid w:val="00484AF1"/>
    <w:rsid w:val="00484BD5"/>
    <w:rsid w:val="00484E3D"/>
    <w:rsid w:val="00485644"/>
    <w:rsid w:val="004857F2"/>
    <w:rsid w:val="00485861"/>
    <w:rsid w:val="00485BA5"/>
    <w:rsid w:val="00485E9F"/>
    <w:rsid w:val="00486147"/>
    <w:rsid w:val="00486291"/>
    <w:rsid w:val="004864BF"/>
    <w:rsid w:val="0048655E"/>
    <w:rsid w:val="0048680E"/>
    <w:rsid w:val="0048687E"/>
    <w:rsid w:val="004874C5"/>
    <w:rsid w:val="0048793D"/>
    <w:rsid w:val="00487E91"/>
    <w:rsid w:val="004903E7"/>
    <w:rsid w:val="004904EF"/>
    <w:rsid w:val="00490619"/>
    <w:rsid w:val="00490A31"/>
    <w:rsid w:val="00491010"/>
    <w:rsid w:val="00491109"/>
    <w:rsid w:val="00491AB9"/>
    <w:rsid w:val="0049243B"/>
    <w:rsid w:val="00492447"/>
    <w:rsid w:val="00492903"/>
    <w:rsid w:val="00492942"/>
    <w:rsid w:val="00492BBD"/>
    <w:rsid w:val="00492C2D"/>
    <w:rsid w:val="00492CF1"/>
    <w:rsid w:val="004930F2"/>
    <w:rsid w:val="00493477"/>
    <w:rsid w:val="00493B4F"/>
    <w:rsid w:val="00493E07"/>
    <w:rsid w:val="00494590"/>
    <w:rsid w:val="00494895"/>
    <w:rsid w:val="0049572C"/>
    <w:rsid w:val="004957D0"/>
    <w:rsid w:val="00495B02"/>
    <w:rsid w:val="00495DC9"/>
    <w:rsid w:val="004961AD"/>
    <w:rsid w:val="0049631C"/>
    <w:rsid w:val="004967D8"/>
    <w:rsid w:val="00496AF5"/>
    <w:rsid w:val="00496BA8"/>
    <w:rsid w:val="00496CB0"/>
    <w:rsid w:val="00496D36"/>
    <w:rsid w:val="00497042"/>
    <w:rsid w:val="00497099"/>
    <w:rsid w:val="004973F0"/>
    <w:rsid w:val="004974C8"/>
    <w:rsid w:val="00497AF5"/>
    <w:rsid w:val="00497D15"/>
    <w:rsid w:val="004A0395"/>
    <w:rsid w:val="004A058D"/>
    <w:rsid w:val="004A0FC6"/>
    <w:rsid w:val="004A12B1"/>
    <w:rsid w:val="004A170A"/>
    <w:rsid w:val="004A1A01"/>
    <w:rsid w:val="004A1B73"/>
    <w:rsid w:val="004A1B79"/>
    <w:rsid w:val="004A1C34"/>
    <w:rsid w:val="004A2DDF"/>
    <w:rsid w:val="004A2FCE"/>
    <w:rsid w:val="004A30DC"/>
    <w:rsid w:val="004A33A4"/>
    <w:rsid w:val="004A3700"/>
    <w:rsid w:val="004A3DF9"/>
    <w:rsid w:val="004A3EDB"/>
    <w:rsid w:val="004A41EF"/>
    <w:rsid w:val="004A4212"/>
    <w:rsid w:val="004A42D2"/>
    <w:rsid w:val="004A4713"/>
    <w:rsid w:val="004A4A02"/>
    <w:rsid w:val="004A4DFC"/>
    <w:rsid w:val="004A4EE6"/>
    <w:rsid w:val="004A4F40"/>
    <w:rsid w:val="004A58C5"/>
    <w:rsid w:val="004A5ACD"/>
    <w:rsid w:val="004A5D34"/>
    <w:rsid w:val="004A5E5B"/>
    <w:rsid w:val="004A5FB0"/>
    <w:rsid w:val="004A6A3A"/>
    <w:rsid w:val="004A74A4"/>
    <w:rsid w:val="004A77D1"/>
    <w:rsid w:val="004A7B64"/>
    <w:rsid w:val="004B0934"/>
    <w:rsid w:val="004B0A94"/>
    <w:rsid w:val="004B0AA5"/>
    <w:rsid w:val="004B15B4"/>
    <w:rsid w:val="004B1D50"/>
    <w:rsid w:val="004B2BC9"/>
    <w:rsid w:val="004B2BFB"/>
    <w:rsid w:val="004B2CAA"/>
    <w:rsid w:val="004B3108"/>
    <w:rsid w:val="004B340B"/>
    <w:rsid w:val="004B394A"/>
    <w:rsid w:val="004B3C5F"/>
    <w:rsid w:val="004B4158"/>
    <w:rsid w:val="004B4291"/>
    <w:rsid w:val="004B468C"/>
    <w:rsid w:val="004B4C7C"/>
    <w:rsid w:val="004B4CB7"/>
    <w:rsid w:val="004B5310"/>
    <w:rsid w:val="004B5BDA"/>
    <w:rsid w:val="004B623B"/>
    <w:rsid w:val="004B68A6"/>
    <w:rsid w:val="004B6999"/>
    <w:rsid w:val="004B6CB2"/>
    <w:rsid w:val="004B6FF0"/>
    <w:rsid w:val="004B73F1"/>
    <w:rsid w:val="004B7A5C"/>
    <w:rsid w:val="004B7B4B"/>
    <w:rsid w:val="004B7B6D"/>
    <w:rsid w:val="004B7BCF"/>
    <w:rsid w:val="004C1115"/>
    <w:rsid w:val="004C1631"/>
    <w:rsid w:val="004C1E9A"/>
    <w:rsid w:val="004C2059"/>
    <w:rsid w:val="004C22E6"/>
    <w:rsid w:val="004C24ED"/>
    <w:rsid w:val="004C26FD"/>
    <w:rsid w:val="004C2709"/>
    <w:rsid w:val="004C2C93"/>
    <w:rsid w:val="004C3506"/>
    <w:rsid w:val="004C38DA"/>
    <w:rsid w:val="004C3D22"/>
    <w:rsid w:val="004C4737"/>
    <w:rsid w:val="004C4875"/>
    <w:rsid w:val="004C4AB7"/>
    <w:rsid w:val="004C4BA1"/>
    <w:rsid w:val="004C52C0"/>
    <w:rsid w:val="004C549B"/>
    <w:rsid w:val="004C5676"/>
    <w:rsid w:val="004C578A"/>
    <w:rsid w:val="004C612F"/>
    <w:rsid w:val="004C630E"/>
    <w:rsid w:val="004C64D0"/>
    <w:rsid w:val="004C687F"/>
    <w:rsid w:val="004C7838"/>
    <w:rsid w:val="004C7A62"/>
    <w:rsid w:val="004C7C24"/>
    <w:rsid w:val="004C7EC9"/>
    <w:rsid w:val="004D00CE"/>
    <w:rsid w:val="004D012A"/>
    <w:rsid w:val="004D06C5"/>
    <w:rsid w:val="004D0DB4"/>
    <w:rsid w:val="004D11E8"/>
    <w:rsid w:val="004D1359"/>
    <w:rsid w:val="004D16CF"/>
    <w:rsid w:val="004D1794"/>
    <w:rsid w:val="004D18BB"/>
    <w:rsid w:val="004D190B"/>
    <w:rsid w:val="004D1966"/>
    <w:rsid w:val="004D1B7F"/>
    <w:rsid w:val="004D1C0C"/>
    <w:rsid w:val="004D20C2"/>
    <w:rsid w:val="004D28C7"/>
    <w:rsid w:val="004D3282"/>
    <w:rsid w:val="004D33EE"/>
    <w:rsid w:val="004D3BA7"/>
    <w:rsid w:val="004D3C36"/>
    <w:rsid w:val="004D3CB3"/>
    <w:rsid w:val="004D3E16"/>
    <w:rsid w:val="004D412E"/>
    <w:rsid w:val="004D41F5"/>
    <w:rsid w:val="004D43C1"/>
    <w:rsid w:val="004D443A"/>
    <w:rsid w:val="004D49BA"/>
    <w:rsid w:val="004D4BB4"/>
    <w:rsid w:val="004D4F7C"/>
    <w:rsid w:val="004D5340"/>
    <w:rsid w:val="004D5861"/>
    <w:rsid w:val="004D5C6E"/>
    <w:rsid w:val="004D5EAB"/>
    <w:rsid w:val="004D5F9A"/>
    <w:rsid w:val="004D6829"/>
    <w:rsid w:val="004D6900"/>
    <w:rsid w:val="004D7428"/>
    <w:rsid w:val="004D7582"/>
    <w:rsid w:val="004E0078"/>
    <w:rsid w:val="004E0275"/>
    <w:rsid w:val="004E0340"/>
    <w:rsid w:val="004E0341"/>
    <w:rsid w:val="004E03E3"/>
    <w:rsid w:val="004E0E40"/>
    <w:rsid w:val="004E13B4"/>
    <w:rsid w:val="004E16B4"/>
    <w:rsid w:val="004E1C7B"/>
    <w:rsid w:val="004E1CA8"/>
    <w:rsid w:val="004E1EE8"/>
    <w:rsid w:val="004E2C16"/>
    <w:rsid w:val="004E3599"/>
    <w:rsid w:val="004E37F0"/>
    <w:rsid w:val="004E3FED"/>
    <w:rsid w:val="004E41F8"/>
    <w:rsid w:val="004E4358"/>
    <w:rsid w:val="004E447A"/>
    <w:rsid w:val="004E4527"/>
    <w:rsid w:val="004E4604"/>
    <w:rsid w:val="004E4A32"/>
    <w:rsid w:val="004E4C3A"/>
    <w:rsid w:val="004E4CED"/>
    <w:rsid w:val="004E4DE2"/>
    <w:rsid w:val="004E5217"/>
    <w:rsid w:val="004E52E3"/>
    <w:rsid w:val="004E56B8"/>
    <w:rsid w:val="004E58C1"/>
    <w:rsid w:val="004E5A1E"/>
    <w:rsid w:val="004E5BF3"/>
    <w:rsid w:val="004E6030"/>
    <w:rsid w:val="004E60BF"/>
    <w:rsid w:val="004E61E3"/>
    <w:rsid w:val="004E6689"/>
    <w:rsid w:val="004E6C14"/>
    <w:rsid w:val="004E6C4C"/>
    <w:rsid w:val="004E77A1"/>
    <w:rsid w:val="004E7CB5"/>
    <w:rsid w:val="004E7CEC"/>
    <w:rsid w:val="004E7D85"/>
    <w:rsid w:val="004F073E"/>
    <w:rsid w:val="004F1868"/>
    <w:rsid w:val="004F1BC0"/>
    <w:rsid w:val="004F2153"/>
    <w:rsid w:val="004F218C"/>
    <w:rsid w:val="004F224A"/>
    <w:rsid w:val="004F2ACC"/>
    <w:rsid w:val="004F2E41"/>
    <w:rsid w:val="004F3170"/>
    <w:rsid w:val="004F3354"/>
    <w:rsid w:val="004F349A"/>
    <w:rsid w:val="004F3592"/>
    <w:rsid w:val="004F35BA"/>
    <w:rsid w:val="004F3AED"/>
    <w:rsid w:val="004F3BB8"/>
    <w:rsid w:val="004F3BD6"/>
    <w:rsid w:val="004F3C5A"/>
    <w:rsid w:val="004F3EB0"/>
    <w:rsid w:val="004F3F4E"/>
    <w:rsid w:val="004F41DE"/>
    <w:rsid w:val="004F420D"/>
    <w:rsid w:val="004F4925"/>
    <w:rsid w:val="004F4E6A"/>
    <w:rsid w:val="004F5013"/>
    <w:rsid w:val="004F53E5"/>
    <w:rsid w:val="004F5587"/>
    <w:rsid w:val="004F577F"/>
    <w:rsid w:val="004F5F22"/>
    <w:rsid w:val="004F6030"/>
    <w:rsid w:val="004F640A"/>
    <w:rsid w:val="004F6AE6"/>
    <w:rsid w:val="004F74B0"/>
    <w:rsid w:val="004F7E82"/>
    <w:rsid w:val="004F7F06"/>
    <w:rsid w:val="004F7F60"/>
    <w:rsid w:val="004F7FA0"/>
    <w:rsid w:val="00500153"/>
    <w:rsid w:val="00500A1A"/>
    <w:rsid w:val="00500BB4"/>
    <w:rsid w:val="00500CBA"/>
    <w:rsid w:val="00500D66"/>
    <w:rsid w:val="00500D7E"/>
    <w:rsid w:val="00501280"/>
    <w:rsid w:val="0050132C"/>
    <w:rsid w:val="005015CF"/>
    <w:rsid w:val="00501ACE"/>
    <w:rsid w:val="00501C98"/>
    <w:rsid w:val="00501EDB"/>
    <w:rsid w:val="00502155"/>
    <w:rsid w:val="00502612"/>
    <w:rsid w:val="00502798"/>
    <w:rsid w:val="00503448"/>
    <w:rsid w:val="005036B1"/>
    <w:rsid w:val="005037B6"/>
    <w:rsid w:val="00504111"/>
    <w:rsid w:val="00504552"/>
    <w:rsid w:val="0050458A"/>
    <w:rsid w:val="00504CFD"/>
    <w:rsid w:val="00504D1F"/>
    <w:rsid w:val="00504F09"/>
    <w:rsid w:val="00505288"/>
    <w:rsid w:val="005059A8"/>
    <w:rsid w:val="005060D4"/>
    <w:rsid w:val="00506302"/>
    <w:rsid w:val="00506752"/>
    <w:rsid w:val="00506820"/>
    <w:rsid w:val="00506899"/>
    <w:rsid w:val="0050689A"/>
    <w:rsid w:val="00506D47"/>
    <w:rsid w:val="00506DEE"/>
    <w:rsid w:val="00507491"/>
    <w:rsid w:val="005077D4"/>
    <w:rsid w:val="00507996"/>
    <w:rsid w:val="00507BB7"/>
    <w:rsid w:val="00507D55"/>
    <w:rsid w:val="00510017"/>
    <w:rsid w:val="005103A9"/>
    <w:rsid w:val="0051042D"/>
    <w:rsid w:val="00510A45"/>
    <w:rsid w:val="00510CCB"/>
    <w:rsid w:val="00511546"/>
    <w:rsid w:val="005115CC"/>
    <w:rsid w:val="00511870"/>
    <w:rsid w:val="00511EA2"/>
    <w:rsid w:val="00511ED3"/>
    <w:rsid w:val="00511FE4"/>
    <w:rsid w:val="00512DF2"/>
    <w:rsid w:val="0051366B"/>
    <w:rsid w:val="00513903"/>
    <w:rsid w:val="00513AB5"/>
    <w:rsid w:val="00513CC5"/>
    <w:rsid w:val="00513EF9"/>
    <w:rsid w:val="00514E0A"/>
    <w:rsid w:val="00514E9E"/>
    <w:rsid w:val="00515375"/>
    <w:rsid w:val="00515AF7"/>
    <w:rsid w:val="00515C82"/>
    <w:rsid w:val="005162ED"/>
    <w:rsid w:val="005168EE"/>
    <w:rsid w:val="00516D22"/>
    <w:rsid w:val="00516FC0"/>
    <w:rsid w:val="0051711B"/>
    <w:rsid w:val="00517272"/>
    <w:rsid w:val="005172A6"/>
    <w:rsid w:val="0051736A"/>
    <w:rsid w:val="005177F9"/>
    <w:rsid w:val="005179AD"/>
    <w:rsid w:val="005206A8"/>
    <w:rsid w:val="00520A15"/>
    <w:rsid w:val="00521623"/>
    <w:rsid w:val="00521C2B"/>
    <w:rsid w:val="0052212A"/>
    <w:rsid w:val="0052231F"/>
    <w:rsid w:val="0052254E"/>
    <w:rsid w:val="00522870"/>
    <w:rsid w:val="00522924"/>
    <w:rsid w:val="00522B8A"/>
    <w:rsid w:val="00522C59"/>
    <w:rsid w:val="005239CA"/>
    <w:rsid w:val="00523EB2"/>
    <w:rsid w:val="005240C4"/>
    <w:rsid w:val="005241F8"/>
    <w:rsid w:val="0052424C"/>
    <w:rsid w:val="005242B5"/>
    <w:rsid w:val="0052454F"/>
    <w:rsid w:val="00524937"/>
    <w:rsid w:val="005251C7"/>
    <w:rsid w:val="005256D4"/>
    <w:rsid w:val="00525734"/>
    <w:rsid w:val="00525908"/>
    <w:rsid w:val="00525A45"/>
    <w:rsid w:val="00525D27"/>
    <w:rsid w:val="00525DE2"/>
    <w:rsid w:val="00525F23"/>
    <w:rsid w:val="00526514"/>
    <w:rsid w:val="0052691A"/>
    <w:rsid w:val="00526D94"/>
    <w:rsid w:val="00526E86"/>
    <w:rsid w:val="00526F54"/>
    <w:rsid w:val="0052711E"/>
    <w:rsid w:val="005279F6"/>
    <w:rsid w:val="005301E1"/>
    <w:rsid w:val="00530918"/>
    <w:rsid w:val="00531088"/>
    <w:rsid w:val="005316FA"/>
    <w:rsid w:val="005320EF"/>
    <w:rsid w:val="005320F5"/>
    <w:rsid w:val="005326B2"/>
    <w:rsid w:val="005329B8"/>
    <w:rsid w:val="00532C24"/>
    <w:rsid w:val="00532CE8"/>
    <w:rsid w:val="00532D8A"/>
    <w:rsid w:val="005332B7"/>
    <w:rsid w:val="00533FB6"/>
    <w:rsid w:val="0053422E"/>
    <w:rsid w:val="00535108"/>
    <w:rsid w:val="00535215"/>
    <w:rsid w:val="005355B8"/>
    <w:rsid w:val="00535A47"/>
    <w:rsid w:val="00535D0C"/>
    <w:rsid w:val="00536044"/>
    <w:rsid w:val="00536540"/>
    <w:rsid w:val="00536E08"/>
    <w:rsid w:val="005374F3"/>
    <w:rsid w:val="00537B3B"/>
    <w:rsid w:val="00537D21"/>
    <w:rsid w:val="00537E67"/>
    <w:rsid w:val="0054014E"/>
    <w:rsid w:val="00540191"/>
    <w:rsid w:val="005401D0"/>
    <w:rsid w:val="0054028D"/>
    <w:rsid w:val="00540532"/>
    <w:rsid w:val="00540A77"/>
    <w:rsid w:val="005413A3"/>
    <w:rsid w:val="00541721"/>
    <w:rsid w:val="005417AC"/>
    <w:rsid w:val="0054197D"/>
    <w:rsid w:val="00542082"/>
    <w:rsid w:val="005421D2"/>
    <w:rsid w:val="005423D0"/>
    <w:rsid w:val="005431F6"/>
    <w:rsid w:val="005434D9"/>
    <w:rsid w:val="00543CCC"/>
    <w:rsid w:val="00543FBD"/>
    <w:rsid w:val="005445C6"/>
    <w:rsid w:val="00544A97"/>
    <w:rsid w:val="00544DDB"/>
    <w:rsid w:val="00544F43"/>
    <w:rsid w:val="00544F50"/>
    <w:rsid w:val="00545375"/>
    <w:rsid w:val="00545DB8"/>
    <w:rsid w:val="0054603E"/>
    <w:rsid w:val="005460FB"/>
    <w:rsid w:val="005470CD"/>
    <w:rsid w:val="00547600"/>
    <w:rsid w:val="0054766C"/>
    <w:rsid w:val="00547B79"/>
    <w:rsid w:val="00550EF6"/>
    <w:rsid w:val="00550F68"/>
    <w:rsid w:val="00551039"/>
    <w:rsid w:val="00551194"/>
    <w:rsid w:val="00551784"/>
    <w:rsid w:val="00551DC2"/>
    <w:rsid w:val="00552A7D"/>
    <w:rsid w:val="00552BF9"/>
    <w:rsid w:val="00552CAE"/>
    <w:rsid w:val="005531BB"/>
    <w:rsid w:val="005533C1"/>
    <w:rsid w:val="0055366A"/>
    <w:rsid w:val="00553E2B"/>
    <w:rsid w:val="00554471"/>
    <w:rsid w:val="005544FE"/>
    <w:rsid w:val="0055472A"/>
    <w:rsid w:val="0055483F"/>
    <w:rsid w:val="00554A12"/>
    <w:rsid w:val="00554CF9"/>
    <w:rsid w:val="00555C69"/>
    <w:rsid w:val="00555DBB"/>
    <w:rsid w:val="0055611F"/>
    <w:rsid w:val="0055680B"/>
    <w:rsid w:val="00556E8D"/>
    <w:rsid w:val="0055716F"/>
    <w:rsid w:val="00557373"/>
    <w:rsid w:val="0055751B"/>
    <w:rsid w:val="005577E7"/>
    <w:rsid w:val="00560325"/>
    <w:rsid w:val="005603B6"/>
    <w:rsid w:val="00560F11"/>
    <w:rsid w:val="00560F14"/>
    <w:rsid w:val="005614F6"/>
    <w:rsid w:val="00561A3B"/>
    <w:rsid w:val="00561CDD"/>
    <w:rsid w:val="005624C0"/>
    <w:rsid w:val="0056260F"/>
    <w:rsid w:val="00562AAA"/>
    <w:rsid w:val="00563034"/>
    <w:rsid w:val="0056319B"/>
    <w:rsid w:val="005632E6"/>
    <w:rsid w:val="00563307"/>
    <w:rsid w:val="005634E2"/>
    <w:rsid w:val="00563AB0"/>
    <w:rsid w:val="00563BD9"/>
    <w:rsid w:val="0056470C"/>
    <w:rsid w:val="00564845"/>
    <w:rsid w:val="00564A40"/>
    <w:rsid w:val="00565D2B"/>
    <w:rsid w:val="00566033"/>
    <w:rsid w:val="005667F8"/>
    <w:rsid w:val="00566998"/>
    <w:rsid w:val="00566E6F"/>
    <w:rsid w:val="005670BB"/>
    <w:rsid w:val="00567DC1"/>
    <w:rsid w:val="00567ECE"/>
    <w:rsid w:val="00570347"/>
    <w:rsid w:val="00570686"/>
    <w:rsid w:val="00570B6A"/>
    <w:rsid w:val="0057148A"/>
    <w:rsid w:val="005716D0"/>
    <w:rsid w:val="00572212"/>
    <w:rsid w:val="0057222C"/>
    <w:rsid w:val="005725D2"/>
    <w:rsid w:val="00572875"/>
    <w:rsid w:val="00572A9E"/>
    <w:rsid w:val="00572FC7"/>
    <w:rsid w:val="00573539"/>
    <w:rsid w:val="00573738"/>
    <w:rsid w:val="00573B3F"/>
    <w:rsid w:val="00574A73"/>
    <w:rsid w:val="005753B6"/>
    <w:rsid w:val="005757EE"/>
    <w:rsid w:val="005763FC"/>
    <w:rsid w:val="0057677A"/>
    <w:rsid w:val="0057700C"/>
    <w:rsid w:val="00577058"/>
    <w:rsid w:val="005775C7"/>
    <w:rsid w:val="00577FBB"/>
    <w:rsid w:val="005805FF"/>
    <w:rsid w:val="0058084F"/>
    <w:rsid w:val="00580883"/>
    <w:rsid w:val="0058094B"/>
    <w:rsid w:val="005809D0"/>
    <w:rsid w:val="00580E14"/>
    <w:rsid w:val="00580FB9"/>
    <w:rsid w:val="0058148E"/>
    <w:rsid w:val="005817C3"/>
    <w:rsid w:val="0058194D"/>
    <w:rsid w:val="00581B77"/>
    <w:rsid w:val="00581DCD"/>
    <w:rsid w:val="00581ED5"/>
    <w:rsid w:val="005821B1"/>
    <w:rsid w:val="0058280A"/>
    <w:rsid w:val="00582881"/>
    <w:rsid w:val="00582A5F"/>
    <w:rsid w:val="00582C2D"/>
    <w:rsid w:val="00583034"/>
    <w:rsid w:val="005830EA"/>
    <w:rsid w:val="00583B9E"/>
    <w:rsid w:val="00583BA0"/>
    <w:rsid w:val="00583E38"/>
    <w:rsid w:val="00583FD3"/>
    <w:rsid w:val="005845C2"/>
    <w:rsid w:val="0058466D"/>
    <w:rsid w:val="00584881"/>
    <w:rsid w:val="00585D63"/>
    <w:rsid w:val="00585DBB"/>
    <w:rsid w:val="00585DF8"/>
    <w:rsid w:val="00585FCD"/>
    <w:rsid w:val="005863AB"/>
    <w:rsid w:val="00586B37"/>
    <w:rsid w:val="0058709E"/>
    <w:rsid w:val="00587A45"/>
    <w:rsid w:val="00587B7C"/>
    <w:rsid w:val="00587BC1"/>
    <w:rsid w:val="00587BEE"/>
    <w:rsid w:val="00587C00"/>
    <w:rsid w:val="0059027D"/>
    <w:rsid w:val="00591114"/>
    <w:rsid w:val="005914DD"/>
    <w:rsid w:val="005918A4"/>
    <w:rsid w:val="00591AC9"/>
    <w:rsid w:val="00591B14"/>
    <w:rsid w:val="00591C09"/>
    <w:rsid w:val="00592A7A"/>
    <w:rsid w:val="0059360E"/>
    <w:rsid w:val="00593AD4"/>
    <w:rsid w:val="00593BEE"/>
    <w:rsid w:val="00593E3A"/>
    <w:rsid w:val="00593EEF"/>
    <w:rsid w:val="00594131"/>
    <w:rsid w:val="00594D37"/>
    <w:rsid w:val="00594E17"/>
    <w:rsid w:val="00594F5B"/>
    <w:rsid w:val="00594F99"/>
    <w:rsid w:val="005951E4"/>
    <w:rsid w:val="0059558F"/>
    <w:rsid w:val="005955C4"/>
    <w:rsid w:val="00595FD8"/>
    <w:rsid w:val="00596558"/>
    <w:rsid w:val="00596BBE"/>
    <w:rsid w:val="00596EB5"/>
    <w:rsid w:val="0059768E"/>
    <w:rsid w:val="00597A88"/>
    <w:rsid w:val="00597F4B"/>
    <w:rsid w:val="005A01F3"/>
    <w:rsid w:val="005A08FA"/>
    <w:rsid w:val="005A0DBF"/>
    <w:rsid w:val="005A17A8"/>
    <w:rsid w:val="005A1C57"/>
    <w:rsid w:val="005A1CEB"/>
    <w:rsid w:val="005A230A"/>
    <w:rsid w:val="005A294F"/>
    <w:rsid w:val="005A2956"/>
    <w:rsid w:val="005A2F47"/>
    <w:rsid w:val="005A2FCB"/>
    <w:rsid w:val="005A3004"/>
    <w:rsid w:val="005A31A3"/>
    <w:rsid w:val="005A407C"/>
    <w:rsid w:val="005A4A8A"/>
    <w:rsid w:val="005A4B9C"/>
    <w:rsid w:val="005A4C8E"/>
    <w:rsid w:val="005A4EA9"/>
    <w:rsid w:val="005A4ED2"/>
    <w:rsid w:val="005A567A"/>
    <w:rsid w:val="005A5720"/>
    <w:rsid w:val="005A573A"/>
    <w:rsid w:val="005A5DC7"/>
    <w:rsid w:val="005A708A"/>
    <w:rsid w:val="005A70A2"/>
    <w:rsid w:val="005A73CA"/>
    <w:rsid w:val="005A7742"/>
    <w:rsid w:val="005A77D6"/>
    <w:rsid w:val="005A7B22"/>
    <w:rsid w:val="005A7B40"/>
    <w:rsid w:val="005B0165"/>
    <w:rsid w:val="005B0867"/>
    <w:rsid w:val="005B0877"/>
    <w:rsid w:val="005B0EAF"/>
    <w:rsid w:val="005B18C6"/>
    <w:rsid w:val="005B1AA1"/>
    <w:rsid w:val="005B1DD7"/>
    <w:rsid w:val="005B1F0B"/>
    <w:rsid w:val="005B27E4"/>
    <w:rsid w:val="005B2A5C"/>
    <w:rsid w:val="005B2E99"/>
    <w:rsid w:val="005B3641"/>
    <w:rsid w:val="005B380A"/>
    <w:rsid w:val="005B3CAA"/>
    <w:rsid w:val="005B3E60"/>
    <w:rsid w:val="005B3EC7"/>
    <w:rsid w:val="005B4104"/>
    <w:rsid w:val="005B42E6"/>
    <w:rsid w:val="005B43E0"/>
    <w:rsid w:val="005B49FB"/>
    <w:rsid w:val="005B4D30"/>
    <w:rsid w:val="005B5173"/>
    <w:rsid w:val="005B5990"/>
    <w:rsid w:val="005B630A"/>
    <w:rsid w:val="005B6354"/>
    <w:rsid w:val="005B6520"/>
    <w:rsid w:val="005B686D"/>
    <w:rsid w:val="005B6DF5"/>
    <w:rsid w:val="005B7082"/>
    <w:rsid w:val="005B7C24"/>
    <w:rsid w:val="005C084B"/>
    <w:rsid w:val="005C0AF9"/>
    <w:rsid w:val="005C0BD1"/>
    <w:rsid w:val="005C0C24"/>
    <w:rsid w:val="005C0CE3"/>
    <w:rsid w:val="005C1422"/>
    <w:rsid w:val="005C1748"/>
    <w:rsid w:val="005C2097"/>
    <w:rsid w:val="005C2439"/>
    <w:rsid w:val="005C2549"/>
    <w:rsid w:val="005C29CB"/>
    <w:rsid w:val="005C2C17"/>
    <w:rsid w:val="005C37F9"/>
    <w:rsid w:val="005C390A"/>
    <w:rsid w:val="005C3BF3"/>
    <w:rsid w:val="005C425B"/>
    <w:rsid w:val="005C437F"/>
    <w:rsid w:val="005C446F"/>
    <w:rsid w:val="005C458A"/>
    <w:rsid w:val="005C4A51"/>
    <w:rsid w:val="005C4AC0"/>
    <w:rsid w:val="005C4B39"/>
    <w:rsid w:val="005C5058"/>
    <w:rsid w:val="005C51D5"/>
    <w:rsid w:val="005C5A32"/>
    <w:rsid w:val="005C5B33"/>
    <w:rsid w:val="005C5CC8"/>
    <w:rsid w:val="005C5CF8"/>
    <w:rsid w:val="005C5DAD"/>
    <w:rsid w:val="005C5EB6"/>
    <w:rsid w:val="005C62BD"/>
    <w:rsid w:val="005C70C1"/>
    <w:rsid w:val="005D1151"/>
    <w:rsid w:val="005D13CB"/>
    <w:rsid w:val="005D1551"/>
    <w:rsid w:val="005D15D4"/>
    <w:rsid w:val="005D18CE"/>
    <w:rsid w:val="005D1B93"/>
    <w:rsid w:val="005D22A9"/>
    <w:rsid w:val="005D22E1"/>
    <w:rsid w:val="005D2528"/>
    <w:rsid w:val="005D296A"/>
    <w:rsid w:val="005D30D4"/>
    <w:rsid w:val="005D3819"/>
    <w:rsid w:val="005D3FD4"/>
    <w:rsid w:val="005D40A0"/>
    <w:rsid w:val="005D41C8"/>
    <w:rsid w:val="005D456C"/>
    <w:rsid w:val="005D5149"/>
    <w:rsid w:val="005D5BD1"/>
    <w:rsid w:val="005D5FC0"/>
    <w:rsid w:val="005E0655"/>
    <w:rsid w:val="005E0854"/>
    <w:rsid w:val="005E0C3F"/>
    <w:rsid w:val="005E10FD"/>
    <w:rsid w:val="005E132C"/>
    <w:rsid w:val="005E1353"/>
    <w:rsid w:val="005E1551"/>
    <w:rsid w:val="005E19E9"/>
    <w:rsid w:val="005E1C54"/>
    <w:rsid w:val="005E2638"/>
    <w:rsid w:val="005E347F"/>
    <w:rsid w:val="005E3778"/>
    <w:rsid w:val="005E3BC1"/>
    <w:rsid w:val="005E4251"/>
    <w:rsid w:val="005E42E3"/>
    <w:rsid w:val="005E44FF"/>
    <w:rsid w:val="005E456B"/>
    <w:rsid w:val="005E4827"/>
    <w:rsid w:val="005E48B0"/>
    <w:rsid w:val="005E4CD6"/>
    <w:rsid w:val="005E5059"/>
    <w:rsid w:val="005E58EB"/>
    <w:rsid w:val="005E5FCB"/>
    <w:rsid w:val="005E6049"/>
    <w:rsid w:val="005E640A"/>
    <w:rsid w:val="005E665F"/>
    <w:rsid w:val="005E6685"/>
    <w:rsid w:val="005E6921"/>
    <w:rsid w:val="005E6BC4"/>
    <w:rsid w:val="005E6DBA"/>
    <w:rsid w:val="005E7222"/>
    <w:rsid w:val="005E76C4"/>
    <w:rsid w:val="005E7768"/>
    <w:rsid w:val="005E7E01"/>
    <w:rsid w:val="005F0644"/>
    <w:rsid w:val="005F07C9"/>
    <w:rsid w:val="005F0A87"/>
    <w:rsid w:val="005F1011"/>
    <w:rsid w:val="005F2E4E"/>
    <w:rsid w:val="005F3083"/>
    <w:rsid w:val="005F3379"/>
    <w:rsid w:val="005F3E33"/>
    <w:rsid w:val="005F428D"/>
    <w:rsid w:val="005F437E"/>
    <w:rsid w:val="005F46CF"/>
    <w:rsid w:val="005F4A49"/>
    <w:rsid w:val="005F4E01"/>
    <w:rsid w:val="005F52EC"/>
    <w:rsid w:val="005F5409"/>
    <w:rsid w:val="005F5EE3"/>
    <w:rsid w:val="005F5F7D"/>
    <w:rsid w:val="005F60EC"/>
    <w:rsid w:val="005F6167"/>
    <w:rsid w:val="005F7169"/>
    <w:rsid w:val="005F7292"/>
    <w:rsid w:val="006000BF"/>
    <w:rsid w:val="0060048D"/>
    <w:rsid w:val="00600886"/>
    <w:rsid w:val="00600A03"/>
    <w:rsid w:val="00600F6E"/>
    <w:rsid w:val="00601A34"/>
    <w:rsid w:val="00601D9F"/>
    <w:rsid w:val="00601E9C"/>
    <w:rsid w:val="00602069"/>
    <w:rsid w:val="0060241F"/>
    <w:rsid w:val="00602BA8"/>
    <w:rsid w:val="00602C16"/>
    <w:rsid w:val="00603834"/>
    <w:rsid w:val="00603990"/>
    <w:rsid w:val="00603996"/>
    <w:rsid w:val="00603A2D"/>
    <w:rsid w:val="006044F2"/>
    <w:rsid w:val="006045E4"/>
    <w:rsid w:val="00604A02"/>
    <w:rsid w:val="00604D12"/>
    <w:rsid w:val="00605277"/>
    <w:rsid w:val="00605975"/>
    <w:rsid w:val="00605D10"/>
    <w:rsid w:val="00606358"/>
    <w:rsid w:val="00606480"/>
    <w:rsid w:val="00606DAE"/>
    <w:rsid w:val="00607BCB"/>
    <w:rsid w:val="00607F69"/>
    <w:rsid w:val="006104B0"/>
    <w:rsid w:val="00610517"/>
    <w:rsid w:val="0061068D"/>
    <w:rsid w:val="00610A81"/>
    <w:rsid w:val="00610AC4"/>
    <w:rsid w:val="00610E1D"/>
    <w:rsid w:val="00611022"/>
    <w:rsid w:val="006114FF"/>
    <w:rsid w:val="00611687"/>
    <w:rsid w:val="006117F4"/>
    <w:rsid w:val="00612935"/>
    <w:rsid w:val="0061294A"/>
    <w:rsid w:val="006129C1"/>
    <w:rsid w:val="006129E2"/>
    <w:rsid w:val="00612A58"/>
    <w:rsid w:val="00612BC7"/>
    <w:rsid w:val="00612D51"/>
    <w:rsid w:val="006131EA"/>
    <w:rsid w:val="0061384B"/>
    <w:rsid w:val="006142DB"/>
    <w:rsid w:val="0061474F"/>
    <w:rsid w:val="00614833"/>
    <w:rsid w:val="006149C2"/>
    <w:rsid w:val="00615178"/>
    <w:rsid w:val="006153AC"/>
    <w:rsid w:val="0061547F"/>
    <w:rsid w:val="006155EA"/>
    <w:rsid w:val="006159F2"/>
    <w:rsid w:val="00615D7B"/>
    <w:rsid w:val="00616401"/>
    <w:rsid w:val="006165C0"/>
    <w:rsid w:val="006168F4"/>
    <w:rsid w:val="00616B89"/>
    <w:rsid w:val="00616CA7"/>
    <w:rsid w:val="00616F85"/>
    <w:rsid w:val="00617429"/>
    <w:rsid w:val="00617464"/>
    <w:rsid w:val="006174EE"/>
    <w:rsid w:val="006176E5"/>
    <w:rsid w:val="00617DD4"/>
    <w:rsid w:val="006202E2"/>
    <w:rsid w:val="006206F3"/>
    <w:rsid w:val="00620AA0"/>
    <w:rsid w:val="00620F86"/>
    <w:rsid w:val="00621488"/>
    <w:rsid w:val="0062190F"/>
    <w:rsid w:val="00621D1B"/>
    <w:rsid w:val="00622164"/>
    <w:rsid w:val="006224FD"/>
    <w:rsid w:val="006227D4"/>
    <w:rsid w:val="00622B69"/>
    <w:rsid w:val="00622D2D"/>
    <w:rsid w:val="006236A8"/>
    <w:rsid w:val="00623B14"/>
    <w:rsid w:val="00623B39"/>
    <w:rsid w:val="00623BB9"/>
    <w:rsid w:val="00624530"/>
    <w:rsid w:val="006247CE"/>
    <w:rsid w:val="0062485D"/>
    <w:rsid w:val="006248D2"/>
    <w:rsid w:val="00624B93"/>
    <w:rsid w:val="006251C6"/>
    <w:rsid w:val="006251D7"/>
    <w:rsid w:val="00625830"/>
    <w:rsid w:val="006258AE"/>
    <w:rsid w:val="00625907"/>
    <w:rsid w:val="00625FD3"/>
    <w:rsid w:val="006265BC"/>
    <w:rsid w:val="006267AB"/>
    <w:rsid w:val="00627114"/>
    <w:rsid w:val="0062712E"/>
    <w:rsid w:val="00627225"/>
    <w:rsid w:val="0062789C"/>
    <w:rsid w:val="00627EFF"/>
    <w:rsid w:val="00627FE8"/>
    <w:rsid w:val="0063004C"/>
    <w:rsid w:val="006304AE"/>
    <w:rsid w:val="00630621"/>
    <w:rsid w:val="0063062E"/>
    <w:rsid w:val="00630667"/>
    <w:rsid w:val="00630A02"/>
    <w:rsid w:val="006312BE"/>
    <w:rsid w:val="00631316"/>
    <w:rsid w:val="00631402"/>
    <w:rsid w:val="006316C4"/>
    <w:rsid w:val="0063203A"/>
    <w:rsid w:val="0063232B"/>
    <w:rsid w:val="00632364"/>
    <w:rsid w:val="006324A2"/>
    <w:rsid w:val="006326B2"/>
    <w:rsid w:val="00632A44"/>
    <w:rsid w:val="00632E6E"/>
    <w:rsid w:val="0063312E"/>
    <w:rsid w:val="00633940"/>
    <w:rsid w:val="00633A79"/>
    <w:rsid w:val="00633DFE"/>
    <w:rsid w:val="00633F61"/>
    <w:rsid w:val="006343F5"/>
    <w:rsid w:val="006348F7"/>
    <w:rsid w:val="006356DE"/>
    <w:rsid w:val="00635EA0"/>
    <w:rsid w:val="00635ED7"/>
    <w:rsid w:val="00636322"/>
    <w:rsid w:val="006373E5"/>
    <w:rsid w:val="00637A14"/>
    <w:rsid w:val="00637A44"/>
    <w:rsid w:val="00637A5A"/>
    <w:rsid w:val="00637B90"/>
    <w:rsid w:val="00637C0B"/>
    <w:rsid w:val="00637DBB"/>
    <w:rsid w:val="0064085B"/>
    <w:rsid w:val="00640BE4"/>
    <w:rsid w:val="00640BF1"/>
    <w:rsid w:val="00641030"/>
    <w:rsid w:val="0064143C"/>
    <w:rsid w:val="006415B6"/>
    <w:rsid w:val="0064186C"/>
    <w:rsid w:val="00641B07"/>
    <w:rsid w:val="00641B12"/>
    <w:rsid w:val="00642F56"/>
    <w:rsid w:val="00643947"/>
    <w:rsid w:val="0064396B"/>
    <w:rsid w:val="00643BD8"/>
    <w:rsid w:val="006442D7"/>
    <w:rsid w:val="0064440E"/>
    <w:rsid w:val="0064456C"/>
    <w:rsid w:val="0064475F"/>
    <w:rsid w:val="00644C87"/>
    <w:rsid w:val="006451E9"/>
    <w:rsid w:val="006456B7"/>
    <w:rsid w:val="00645A0E"/>
    <w:rsid w:val="00646049"/>
    <w:rsid w:val="00646322"/>
    <w:rsid w:val="0064672A"/>
    <w:rsid w:val="00646B65"/>
    <w:rsid w:val="00646E8F"/>
    <w:rsid w:val="00647096"/>
    <w:rsid w:val="00647260"/>
    <w:rsid w:val="00647792"/>
    <w:rsid w:val="00647871"/>
    <w:rsid w:val="00647A2A"/>
    <w:rsid w:val="00647A6A"/>
    <w:rsid w:val="00647F07"/>
    <w:rsid w:val="00650293"/>
    <w:rsid w:val="006505EE"/>
    <w:rsid w:val="00650A23"/>
    <w:rsid w:val="00650C3E"/>
    <w:rsid w:val="00650E4C"/>
    <w:rsid w:val="00650FA3"/>
    <w:rsid w:val="006511F9"/>
    <w:rsid w:val="00651460"/>
    <w:rsid w:val="006514B9"/>
    <w:rsid w:val="006517E4"/>
    <w:rsid w:val="00651B62"/>
    <w:rsid w:val="00652137"/>
    <w:rsid w:val="0065272E"/>
    <w:rsid w:val="006528E6"/>
    <w:rsid w:val="00652B09"/>
    <w:rsid w:val="00652F39"/>
    <w:rsid w:val="00652FD2"/>
    <w:rsid w:val="00653133"/>
    <w:rsid w:val="0065316B"/>
    <w:rsid w:val="006532F7"/>
    <w:rsid w:val="006534B6"/>
    <w:rsid w:val="00653AF3"/>
    <w:rsid w:val="00655346"/>
    <w:rsid w:val="00655362"/>
    <w:rsid w:val="00655384"/>
    <w:rsid w:val="00655809"/>
    <w:rsid w:val="006558E5"/>
    <w:rsid w:val="00655984"/>
    <w:rsid w:val="00655CE9"/>
    <w:rsid w:val="006560E6"/>
    <w:rsid w:val="006561FF"/>
    <w:rsid w:val="00656282"/>
    <w:rsid w:val="00656347"/>
    <w:rsid w:val="00656432"/>
    <w:rsid w:val="00656458"/>
    <w:rsid w:val="006564FA"/>
    <w:rsid w:val="006567E5"/>
    <w:rsid w:val="00657051"/>
    <w:rsid w:val="006571CE"/>
    <w:rsid w:val="00657298"/>
    <w:rsid w:val="00657438"/>
    <w:rsid w:val="00657699"/>
    <w:rsid w:val="00657FDC"/>
    <w:rsid w:val="00661BCA"/>
    <w:rsid w:val="00661C9A"/>
    <w:rsid w:val="00661C9C"/>
    <w:rsid w:val="00661EAA"/>
    <w:rsid w:val="00661F79"/>
    <w:rsid w:val="006625F2"/>
    <w:rsid w:val="0066279D"/>
    <w:rsid w:val="006635BF"/>
    <w:rsid w:val="006642C5"/>
    <w:rsid w:val="00664B27"/>
    <w:rsid w:val="0066525C"/>
    <w:rsid w:val="00665437"/>
    <w:rsid w:val="006658CB"/>
    <w:rsid w:val="00665962"/>
    <w:rsid w:val="00666384"/>
    <w:rsid w:val="00666B55"/>
    <w:rsid w:val="006671FC"/>
    <w:rsid w:val="006674B6"/>
    <w:rsid w:val="0066768F"/>
    <w:rsid w:val="00667981"/>
    <w:rsid w:val="00667C37"/>
    <w:rsid w:val="006701AE"/>
    <w:rsid w:val="00670760"/>
    <w:rsid w:val="006707A6"/>
    <w:rsid w:val="006709B1"/>
    <w:rsid w:val="00670A23"/>
    <w:rsid w:val="00670DED"/>
    <w:rsid w:val="006710F9"/>
    <w:rsid w:val="006720DE"/>
    <w:rsid w:val="00672466"/>
    <w:rsid w:val="006724A6"/>
    <w:rsid w:val="00672608"/>
    <w:rsid w:val="006726F3"/>
    <w:rsid w:val="00672D1E"/>
    <w:rsid w:val="00673424"/>
    <w:rsid w:val="006739FD"/>
    <w:rsid w:val="0067440C"/>
    <w:rsid w:val="00674699"/>
    <w:rsid w:val="00674A6A"/>
    <w:rsid w:val="00674D97"/>
    <w:rsid w:val="00675413"/>
    <w:rsid w:val="00675690"/>
    <w:rsid w:val="006758E2"/>
    <w:rsid w:val="0067668F"/>
    <w:rsid w:val="00676926"/>
    <w:rsid w:val="00677084"/>
    <w:rsid w:val="0067731E"/>
    <w:rsid w:val="006777F1"/>
    <w:rsid w:val="00677CE8"/>
    <w:rsid w:val="00680C7B"/>
    <w:rsid w:val="00680CE2"/>
    <w:rsid w:val="0068128E"/>
    <w:rsid w:val="006813D0"/>
    <w:rsid w:val="00681667"/>
    <w:rsid w:val="00681E6D"/>
    <w:rsid w:val="00681F88"/>
    <w:rsid w:val="006822AD"/>
    <w:rsid w:val="0068281B"/>
    <w:rsid w:val="006828F1"/>
    <w:rsid w:val="00682948"/>
    <w:rsid w:val="00682BFE"/>
    <w:rsid w:val="00682DD5"/>
    <w:rsid w:val="00682F99"/>
    <w:rsid w:val="00682FE6"/>
    <w:rsid w:val="00683161"/>
    <w:rsid w:val="0068378B"/>
    <w:rsid w:val="006838B0"/>
    <w:rsid w:val="00683B5E"/>
    <w:rsid w:val="00683C76"/>
    <w:rsid w:val="00683DAF"/>
    <w:rsid w:val="00683F31"/>
    <w:rsid w:val="00683FCC"/>
    <w:rsid w:val="00684912"/>
    <w:rsid w:val="00684967"/>
    <w:rsid w:val="006853CF"/>
    <w:rsid w:val="006854A6"/>
    <w:rsid w:val="00685927"/>
    <w:rsid w:val="00686721"/>
    <w:rsid w:val="00686C9B"/>
    <w:rsid w:val="00686E9A"/>
    <w:rsid w:val="00687154"/>
    <w:rsid w:val="0068723E"/>
    <w:rsid w:val="00687547"/>
    <w:rsid w:val="0068778F"/>
    <w:rsid w:val="006877AA"/>
    <w:rsid w:val="00687A44"/>
    <w:rsid w:val="00687C48"/>
    <w:rsid w:val="00687EDA"/>
    <w:rsid w:val="0069013F"/>
    <w:rsid w:val="00690203"/>
    <w:rsid w:val="00690C1D"/>
    <w:rsid w:val="00690E2A"/>
    <w:rsid w:val="00690E6B"/>
    <w:rsid w:val="006910A7"/>
    <w:rsid w:val="006916DE"/>
    <w:rsid w:val="00691A5B"/>
    <w:rsid w:val="006923D8"/>
    <w:rsid w:val="00693475"/>
    <w:rsid w:val="00694262"/>
    <w:rsid w:val="0069455C"/>
    <w:rsid w:val="0069467B"/>
    <w:rsid w:val="006953C7"/>
    <w:rsid w:val="006956BF"/>
    <w:rsid w:val="0069585B"/>
    <w:rsid w:val="006964A9"/>
    <w:rsid w:val="00696552"/>
    <w:rsid w:val="00696EBE"/>
    <w:rsid w:val="006972CB"/>
    <w:rsid w:val="0069795F"/>
    <w:rsid w:val="0069799B"/>
    <w:rsid w:val="0069799D"/>
    <w:rsid w:val="00697E12"/>
    <w:rsid w:val="006A0045"/>
    <w:rsid w:val="006A0797"/>
    <w:rsid w:val="006A1014"/>
    <w:rsid w:val="006A1481"/>
    <w:rsid w:val="006A16A6"/>
    <w:rsid w:val="006A16B6"/>
    <w:rsid w:val="006A199D"/>
    <w:rsid w:val="006A1DA2"/>
    <w:rsid w:val="006A2555"/>
    <w:rsid w:val="006A2B50"/>
    <w:rsid w:val="006A2ED2"/>
    <w:rsid w:val="006A33A4"/>
    <w:rsid w:val="006A399E"/>
    <w:rsid w:val="006A490E"/>
    <w:rsid w:val="006A4B5D"/>
    <w:rsid w:val="006A5276"/>
    <w:rsid w:val="006A5445"/>
    <w:rsid w:val="006A5485"/>
    <w:rsid w:val="006A57EE"/>
    <w:rsid w:val="006A5E5A"/>
    <w:rsid w:val="006A5E78"/>
    <w:rsid w:val="006A6144"/>
    <w:rsid w:val="006A63AB"/>
    <w:rsid w:val="006A6408"/>
    <w:rsid w:val="006A702E"/>
    <w:rsid w:val="006A72CE"/>
    <w:rsid w:val="006A75D2"/>
    <w:rsid w:val="006A7629"/>
    <w:rsid w:val="006A7793"/>
    <w:rsid w:val="006A77A1"/>
    <w:rsid w:val="006A77FD"/>
    <w:rsid w:val="006A78AD"/>
    <w:rsid w:val="006A7B72"/>
    <w:rsid w:val="006A7C53"/>
    <w:rsid w:val="006A7F7F"/>
    <w:rsid w:val="006B05D1"/>
    <w:rsid w:val="006B05F1"/>
    <w:rsid w:val="006B0CC4"/>
    <w:rsid w:val="006B118B"/>
    <w:rsid w:val="006B1267"/>
    <w:rsid w:val="006B14E8"/>
    <w:rsid w:val="006B1504"/>
    <w:rsid w:val="006B1716"/>
    <w:rsid w:val="006B1F61"/>
    <w:rsid w:val="006B304B"/>
    <w:rsid w:val="006B3407"/>
    <w:rsid w:val="006B3ABA"/>
    <w:rsid w:val="006B45D6"/>
    <w:rsid w:val="006B47E3"/>
    <w:rsid w:val="006B4823"/>
    <w:rsid w:val="006B506C"/>
    <w:rsid w:val="006B5EAB"/>
    <w:rsid w:val="006B6799"/>
    <w:rsid w:val="006B6B80"/>
    <w:rsid w:val="006B6F0C"/>
    <w:rsid w:val="006B71B0"/>
    <w:rsid w:val="006B7A6F"/>
    <w:rsid w:val="006B7A8A"/>
    <w:rsid w:val="006C054F"/>
    <w:rsid w:val="006C0651"/>
    <w:rsid w:val="006C10ED"/>
    <w:rsid w:val="006C1160"/>
    <w:rsid w:val="006C1434"/>
    <w:rsid w:val="006C19E7"/>
    <w:rsid w:val="006C1AFC"/>
    <w:rsid w:val="006C1EB9"/>
    <w:rsid w:val="006C22E2"/>
    <w:rsid w:val="006C23FA"/>
    <w:rsid w:val="006C25A2"/>
    <w:rsid w:val="006C2A9E"/>
    <w:rsid w:val="006C2FF4"/>
    <w:rsid w:val="006C3A82"/>
    <w:rsid w:val="006C42D3"/>
    <w:rsid w:val="006C4677"/>
    <w:rsid w:val="006C46A9"/>
    <w:rsid w:val="006C4885"/>
    <w:rsid w:val="006C4A3D"/>
    <w:rsid w:val="006C4CC1"/>
    <w:rsid w:val="006C578C"/>
    <w:rsid w:val="006C5B46"/>
    <w:rsid w:val="006C5BB9"/>
    <w:rsid w:val="006C5C1B"/>
    <w:rsid w:val="006C5DBB"/>
    <w:rsid w:val="006C6866"/>
    <w:rsid w:val="006C6B40"/>
    <w:rsid w:val="006C6BA2"/>
    <w:rsid w:val="006C6D8F"/>
    <w:rsid w:val="006C6E09"/>
    <w:rsid w:val="006C6F7D"/>
    <w:rsid w:val="006C72F0"/>
    <w:rsid w:val="006C73E5"/>
    <w:rsid w:val="006C76DA"/>
    <w:rsid w:val="006C7BB3"/>
    <w:rsid w:val="006C7D09"/>
    <w:rsid w:val="006D0AB9"/>
    <w:rsid w:val="006D0BF6"/>
    <w:rsid w:val="006D18EB"/>
    <w:rsid w:val="006D1908"/>
    <w:rsid w:val="006D205F"/>
    <w:rsid w:val="006D2821"/>
    <w:rsid w:val="006D283B"/>
    <w:rsid w:val="006D2C37"/>
    <w:rsid w:val="006D34D4"/>
    <w:rsid w:val="006D3550"/>
    <w:rsid w:val="006D3652"/>
    <w:rsid w:val="006D36E0"/>
    <w:rsid w:val="006D3890"/>
    <w:rsid w:val="006D39FE"/>
    <w:rsid w:val="006D4A65"/>
    <w:rsid w:val="006D4BB6"/>
    <w:rsid w:val="006D4D61"/>
    <w:rsid w:val="006D565F"/>
    <w:rsid w:val="006D59FD"/>
    <w:rsid w:val="006D5C69"/>
    <w:rsid w:val="006D5C80"/>
    <w:rsid w:val="006D619B"/>
    <w:rsid w:val="006D645D"/>
    <w:rsid w:val="006D6A41"/>
    <w:rsid w:val="006D6D62"/>
    <w:rsid w:val="006D7005"/>
    <w:rsid w:val="006D7066"/>
    <w:rsid w:val="006D7C11"/>
    <w:rsid w:val="006D7CFB"/>
    <w:rsid w:val="006D7EFD"/>
    <w:rsid w:val="006E016E"/>
    <w:rsid w:val="006E0767"/>
    <w:rsid w:val="006E1CF4"/>
    <w:rsid w:val="006E1CF9"/>
    <w:rsid w:val="006E1DF8"/>
    <w:rsid w:val="006E1F85"/>
    <w:rsid w:val="006E2607"/>
    <w:rsid w:val="006E2960"/>
    <w:rsid w:val="006E342C"/>
    <w:rsid w:val="006E3AAA"/>
    <w:rsid w:val="006E3CB3"/>
    <w:rsid w:val="006E3EB3"/>
    <w:rsid w:val="006E4584"/>
    <w:rsid w:val="006E474D"/>
    <w:rsid w:val="006E484E"/>
    <w:rsid w:val="006E4E17"/>
    <w:rsid w:val="006E4EEA"/>
    <w:rsid w:val="006E5047"/>
    <w:rsid w:val="006E509C"/>
    <w:rsid w:val="006E5162"/>
    <w:rsid w:val="006E520F"/>
    <w:rsid w:val="006E52E9"/>
    <w:rsid w:val="006E5A1A"/>
    <w:rsid w:val="006E605D"/>
    <w:rsid w:val="006E6094"/>
    <w:rsid w:val="006E649E"/>
    <w:rsid w:val="006E6EEB"/>
    <w:rsid w:val="006E6FB7"/>
    <w:rsid w:val="006E7439"/>
    <w:rsid w:val="006F04FF"/>
    <w:rsid w:val="006F0654"/>
    <w:rsid w:val="006F1773"/>
    <w:rsid w:val="006F1A61"/>
    <w:rsid w:val="006F1C2A"/>
    <w:rsid w:val="006F1D9F"/>
    <w:rsid w:val="006F2378"/>
    <w:rsid w:val="006F2D5E"/>
    <w:rsid w:val="006F2EB4"/>
    <w:rsid w:val="006F300F"/>
    <w:rsid w:val="006F308B"/>
    <w:rsid w:val="006F30C2"/>
    <w:rsid w:val="006F31D8"/>
    <w:rsid w:val="006F33A5"/>
    <w:rsid w:val="006F38A2"/>
    <w:rsid w:val="006F3DC2"/>
    <w:rsid w:val="006F40C8"/>
    <w:rsid w:val="006F4BA4"/>
    <w:rsid w:val="006F4BCC"/>
    <w:rsid w:val="006F4DE7"/>
    <w:rsid w:val="006F4E46"/>
    <w:rsid w:val="006F51BA"/>
    <w:rsid w:val="006F5424"/>
    <w:rsid w:val="006F565E"/>
    <w:rsid w:val="006F5A1E"/>
    <w:rsid w:val="006F5A29"/>
    <w:rsid w:val="006F5FB3"/>
    <w:rsid w:val="006F6223"/>
    <w:rsid w:val="006F6643"/>
    <w:rsid w:val="006F7094"/>
    <w:rsid w:val="006F71E0"/>
    <w:rsid w:val="006F73C5"/>
    <w:rsid w:val="006F73EA"/>
    <w:rsid w:val="006F77E4"/>
    <w:rsid w:val="006F78E2"/>
    <w:rsid w:val="006F7CED"/>
    <w:rsid w:val="006F7D2B"/>
    <w:rsid w:val="007002D0"/>
    <w:rsid w:val="0070032E"/>
    <w:rsid w:val="00700580"/>
    <w:rsid w:val="007006C3"/>
    <w:rsid w:val="00700963"/>
    <w:rsid w:val="00700A79"/>
    <w:rsid w:val="00700CAE"/>
    <w:rsid w:val="00701D76"/>
    <w:rsid w:val="00701D88"/>
    <w:rsid w:val="00701DEA"/>
    <w:rsid w:val="00702854"/>
    <w:rsid w:val="0070299F"/>
    <w:rsid w:val="00702C4D"/>
    <w:rsid w:val="00702C8F"/>
    <w:rsid w:val="00702D90"/>
    <w:rsid w:val="00702ED3"/>
    <w:rsid w:val="00703076"/>
    <w:rsid w:val="00703637"/>
    <w:rsid w:val="0070418A"/>
    <w:rsid w:val="0070450D"/>
    <w:rsid w:val="00704963"/>
    <w:rsid w:val="00704B11"/>
    <w:rsid w:val="00704C40"/>
    <w:rsid w:val="00704F51"/>
    <w:rsid w:val="00704FA9"/>
    <w:rsid w:val="007050E3"/>
    <w:rsid w:val="0070568F"/>
    <w:rsid w:val="00705777"/>
    <w:rsid w:val="00705BF5"/>
    <w:rsid w:val="00705D11"/>
    <w:rsid w:val="00706556"/>
    <w:rsid w:val="00706691"/>
    <w:rsid w:val="00706AEC"/>
    <w:rsid w:val="00706B61"/>
    <w:rsid w:val="00707286"/>
    <w:rsid w:val="007073C4"/>
    <w:rsid w:val="00707E7B"/>
    <w:rsid w:val="00710179"/>
    <w:rsid w:val="00710519"/>
    <w:rsid w:val="00710847"/>
    <w:rsid w:val="0071173F"/>
    <w:rsid w:val="00711877"/>
    <w:rsid w:val="00711CA9"/>
    <w:rsid w:val="00711D6A"/>
    <w:rsid w:val="00711DB0"/>
    <w:rsid w:val="00711EC1"/>
    <w:rsid w:val="00713AF4"/>
    <w:rsid w:val="00714236"/>
    <w:rsid w:val="00714369"/>
    <w:rsid w:val="007147EC"/>
    <w:rsid w:val="00714A70"/>
    <w:rsid w:val="00714D70"/>
    <w:rsid w:val="00714E0E"/>
    <w:rsid w:val="0071508C"/>
    <w:rsid w:val="007153EB"/>
    <w:rsid w:val="00715449"/>
    <w:rsid w:val="00715629"/>
    <w:rsid w:val="00715A35"/>
    <w:rsid w:val="007162BF"/>
    <w:rsid w:val="0071662D"/>
    <w:rsid w:val="00716A5B"/>
    <w:rsid w:val="00716C6D"/>
    <w:rsid w:val="00717013"/>
    <w:rsid w:val="0071779A"/>
    <w:rsid w:val="00717DBC"/>
    <w:rsid w:val="00717EAB"/>
    <w:rsid w:val="00717EE4"/>
    <w:rsid w:val="00720CC7"/>
    <w:rsid w:val="00721139"/>
    <w:rsid w:val="0072124D"/>
    <w:rsid w:val="007215EE"/>
    <w:rsid w:val="007217D7"/>
    <w:rsid w:val="00721CDC"/>
    <w:rsid w:val="007221C9"/>
    <w:rsid w:val="00722C27"/>
    <w:rsid w:val="0072302B"/>
    <w:rsid w:val="00723739"/>
    <w:rsid w:val="0072381C"/>
    <w:rsid w:val="007238A6"/>
    <w:rsid w:val="0072390C"/>
    <w:rsid w:val="0072452C"/>
    <w:rsid w:val="00724569"/>
    <w:rsid w:val="00724641"/>
    <w:rsid w:val="00724B55"/>
    <w:rsid w:val="00724D4F"/>
    <w:rsid w:val="007250B9"/>
    <w:rsid w:val="00725929"/>
    <w:rsid w:val="00726224"/>
    <w:rsid w:val="0072633C"/>
    <w:rsid w:val="00726433"/>
    <w:rsid w:val="00726DAA"/>
    <w:rsid w:val="00726DB8"/>
    <w:rsid w:val="00727008"/>
    <w:rsid w:val="007270C0"/>
    <w:rsid w:val="00727460"/>
    <w:rsid w:val="007275E0"/>
    <w:rsid w:val="007276D6"/>
    <w:rsid w:val="0072779F"/>
    <w:rsid w:val="007277AD"/>
    <w:rsid w:val="00727863"/>
    <w:rsid w:val="007279CD"/>
    <w:rsid w:val="00727A24"/>
    <w:rsid w:val="00727B47"/>
    <w:rsid w:val="00730205"/>
    <w:rsid w:val="0073033B"/>
    <w:rsid w:val="00730686"/>
    <w:rsid w:val="00730719"/>
    <w:rsid w:val="0073083C"/>
    <w:rsid w:val="00730A5B"/>
    <w:rsid w:val="00730B1C"/>
    <w:rsid w:val="00730FB7"/>
    <w:rsid w:val="007316D2"/>
    <w:rsid w:val="00731779"/>
    <w:rsid w:val="00731C40"/>
    <w:rsid w:val="0073204C"/>
    <w:rsid w:val="007328F3"/>
    <w:rsid w:val="00732B10"/>
    <w:rsid w:val="00732B63"/>
    <w:rsid w:val="0073389F"/>
    <w:rsid w:val="00733A91"/>
    <w:rsid w:val="00733E4F"/>
    <w:rsid w:val="00733E98"/>
    <w:rsid w:val="007340F6"/>
    <w:rsid w:val="007347ED"/>
    <w:rsid w:val="00734E1D"/>
    <w:rsid w:val="00735247"/>
    <w:rsid w:val="00735374"/>
    <w:rsid w:val="00735850"/>
    <w:rsid w:val="00735BA5"/>
    <w:rsid w:val="00735BE6"/>
    <w:rsid w:val="00735D94"/>
    <w:rsid w:val="00735E63"/>
    <w:rsid w:val="007362EB"/>
    <w:rsid w:val="007368B8"/>
    <w:rsid w:val="00736AF5"/>
    <w:rsid w:val="00736C1F"/>
    <w:rsid w:val="007372FB"/>
    <w:rsid w:val="00737A51"/>
    <w:rsid w:val="0074035A"/>
    <w:rsid w:val="007403A2"/>
    <w:rsid w:val="0074076E"/>
    <w:rsid w:val="007407A6"/>
    <w:rsid w:val="0074087B"/>
    <w:rsid w:val="007409F8"/>
    <w:rsid w:val="00740ED2"/>
    <w:rsid w:val="0074163E"/>
    <w:rsid w:val="00741ED9"/>
    <w:rsid w:val="007422AE"/>
    <w:rsid w:val="0074269D"/>
    <w:rsid w:val="00742F60"/>
    <w:rsid w:val="00743B5D"/>
    <w:rsid w:val="00744854"/>
    <w:rsid w:val="00744BA3"/>
    <w:rsid w:val="00745559"/>
    <w:rsid w:val="007457D0"/>
    <w:rsid w:val="00745916"/>
    <w:rsid w:val="00745E56"/>
    <w:rsid w:val="00746CE7"/>
    <w:rsid w:val="0074717E"/>
    <w:rsid w:val="00747612"/>
    <w:rsid w:val="0074764D"/>
    <w:rsid w:val="007477B5"/>
    <w:rsid w:val="00747C25"/>
    <w:rsid w:val="00747D21"/>
    <w:rsid w:val="00747E1E"/>
    <w:rsid w:val="00750313"/>
    <w:rsid w:val="007504D4"/>
    <w:rsid w:val="00750799"/>
    <w:rsid w:val="00750E60"/>
    <w:rsid w:val="00750EBA"/>
    <w:rsid w:val="00750EEE"/>
    <w:rsid w:val="00750FA6"/>
    <w:rsid w:val="00751402"/>
    <w:rsid w:val="00751522"/>
    <w:rsid w:val="00752CFE"/>
    <w:rsid w:val="00753303"/>
    <w:rsid w:val="007537A8"/>
    <w:rsid w:val="00753B92"/>
    <w:rsid w:val="00753C6D"/>
    <w:rsid w:val="007546A2"/>
    <w:rsid w:val="0075484E"/>
    <w:rsid w:val="00754E68"/>
    <w:rsid w:val="00754FE8"/>
    <w:rsid w:val="00755290"/>
    <w:rsid w:val="007552BF"/>
    <w:rsid w:val="00755350"/>
    <w:rsid w:val="00755582"/>
    <w:rsid w:val="0075625F"/>
    <w:rsid w:val="00756810"/>
    <w:rsid w:val="00756E11"/>
    <w:rsid w:val="00757264"/>
    <w:rsid w:val="0075787B"/>
    <w:rsid w:val="007578FF"/>
    <w:rsid w:val="00760186"/>
    <w:rsid w:val="00760321"/>
    <w:rsid w:val="00760423"/>
    <w:rsid w:val="0076108D"/>
    <w:rsid w:val="00761337"/>
    <w:rsid w:val="00761496"/>
    <w:rsid w:val="0076161F"/>
    <w:rsid w:val="0076186E"/>
    <w:rsid w:val="00761A38"/>
    <w:rsid w:val="00761C81"/>
    <w:rsid w:val="007620FA"/>
    <w:rsid w:val="0076246A"/>
    <w:rsid w:val="0076322A"/>
    <w:rsid w:val="007633BD"/>
    <w:rsid w:val="007639BF"/>
    <w:rsid w:val="00763A25"/>
    <w:rsid w:val="00763BA5"/>
    <w:rsid w:val="00763C8F"/>
    <w:rsid w:val="00763FFD"/>
    <w:rsid w:val="00764101"/>
    <w:rsid w:val="00764415"/>
    <w:rsid w:val="007645A0"/>
    <w:rsid w:val="007648FD"/>
    <w:rsid w:val="00764A9B"/>
    <w:rsid w:val="00764AFA"/>
    <w:rsid w:val="00764E03"/>
    <w:rsid w:val="00765153"/>
    <w:rsid w:val="00765680"/>
    <w:rsid w:val="00765F78"/>
    <w:rsid w:val="00766A3D"/>
    <w:rsid w:val="00766F6D"/>
    <w:rsid w:val="00767269"/>
    <w:rsid w:val="007675D5"/>
    <w:rsid w:val="0076763C"/>
    <w:rsid w:val="00767BF0"/>
    <w:rsid w:val="0077017B"/>
    <w:rsid w:val="00770504"/>
    <w:rsid w:val="007708D5"/>
    <w:rsid w:val="007708D8"/>
    <w:rsid w:val="00770D1D"/>
    <w:rsid w:val="00770D9A"/>
    <w:rsid w:val="00770F7C"/>
    <w:rsid w:val="00771526"/>
    <w:rsid w:val="00771C0C"/>
    <w:rsid w:val="0077220B"/>
    <w:rsid w:val="00772406"/>
    <w:rsid w:val="0077267B"/>
    <w:rsid w:val="007728A1"/>
    <w:rsid w:val="007728A4"/>
    <w:rsid w:val="00773384"/>
    <w:rsid w:val="00773D51"/>
    <w:rsid w:val="0077402D"/>
    <w:rsid w:val="00774132"/>
    <w:rsid w:val="007742E0"/>
    <w:rsid w:val="00774839"/>
    <w:rsid w:val="00774DB5"/>
    <w:rsid w:val="00774F00"/>
    <w:rsid w:val="0077511C"/>
    <w:rsid w:val="00775531"/>
    <w:rsid w:val="007757C0"/>
    <w:rsid w:val="007761C1"/>
    <w:rsid w:val="007762D5"/>
    <w:rsid w:val="00776A5D"/>
    <w:rsid w:val="00777271"/>
    <w:rsid w:val="00777273"/>
    <w:rsid w:val="00777512"/>
    <w:rsid w:val="00777556"/>
    <w:rsid w:val="00777C35"/>
    <w:rsid w:val="00780403"/>
    <w:rsid w:val="00780450"/>
    <w:rsid w:val="007804FD"/>
    <w:rsid w:val="00780596"/>
    <w:rsid w:val="007808C9"/>
    <w:rsid w:val="007809E8"/>
    <w:rsid w:val="00780C08"/>
    <w:rsid w:val="00780C1B"/>
    <w:rsid w:val="00780E67"/>
    <w:rsid w:val="00781FF7"/>
    <w:rsid w:val="00782007"/>
    <w:rsid w:val="007821CE"/>
    <w:rsid w:val="00783098"/>
    <w:rsid w:val="007831F5"/>
    <w:rsid w:val="00784166"/>
    <w:rsid w:val="00784172"/>
    <w:rsid w:val="007842CA"/>
    <w:rsid w:val="0078449A"/>
    <w:rsid w:val="007851F6"/>
    <w:rsid w:val="0078534E"/>
    <w:rsid w:val="00785955"/>
    <w:rsid w:val="00785C05"/>
    <w:rsid w:val="00785E90"/>
    <w:rsid w:val="00785F27"/>
    <w:rsid w:val="00786111"/>
    <w:rsid w:val="00786384"/>
    <w:rsid w:val="00786922"/>
    <w:rsid w:val="00786F1B"/>
    <w:rsid w:val="007871FB"/>
    <w:rsid w:val="00787D53"/>
    <w:rsid w:val="00787F21"/>
    <w:rsid w:val="00787FAB"/>
    <w:rsid w:val="007905A4"/>
    <w:rsid w:val="007907B6"/>
    <w:rsid w:val="00790BDB"/>
    <w:rsid w:val="0079186A"/>
    <w:rsid w:val="007918FC"/>
    <w:rsid w:val="00791DE4"/>
    <w:rsid w:val="00792460"/>
    <w:rsid w:val="007924C4"/>
    <w:rsid w:val="00792774"/>
    <w:rsid w:val="007927A2"/>
    <w:rsid w:val="00792B70"/>
    <w:rsid w:val="00792CA3"/>
    <w:rsid w:val="00792DA8"/>
    <w:rsid w:val="00792DC3"/>
    <w:rsid w:val="00793508"/>
    <w:rsid w:val="007939FC"/>
    <w:rsid w:val="00793C35"/>
    <w:rsid w:val="00793D68"/>
    <w:rsid w:val="0079415F"/>
    <w:rsid w:val="00794D33"/>
    <w:rsid w:val="00794F96"/>
    <w:rsid w:val="0079500E"/>
    <w:rsid w:val="007955E0"/>
    <w:rsid w:val="007956D8"/>
    <w:rsid w:val="007956F9"/>
    <w:rsid w:val="00795CCF"/>
    <w:rsid w:val="00795E7E"/>
    <w:rsid w:val="00795EBE"/>
    <w:rsid w:val="00796006"/>
    <w:rsid w:val="00796026"/>
    <w:rsid w:val="00796340"/>
    <w:rsid w:val="00796B2A"/>
    <w:rsid w:val="00796F63"/>
    <w:rsid w:val="007970BB"/>
    <w:rsid w:val="00797103"/>
    <w:rsid w:val="00797CAD"/>
    <w:rsid w:val="00797D9C"/>
    <w:rsid w:val="007A0502"/>
    <w:rsid w:val="007A08B3"/>
    <w:rsid w:val="007A0E09"/>
    <w:rsid w:val="007A102E"/>
    <w:rsid w:val="007A1069"/>
    <w:rsid w:val="007A1325"/>
    <w:rsid w:val="007A197C"/>
    <w:rsid w:val="007A2340"/>
    <w:rsid w:val="007A25DF"/>
    <w:rsid w:val="007A2C21"/>
    <w:rsid w:val="007A2E99"/>
    <w:rsid w:val="007A336E"/>
    <w:rsid w:val="007A33AC"/>
    <w:rsid w:val="007A35F6"/>
    <w:rsid w:val="007A3623"/>
    <w:rsid w:val="007A36E8"/>
    <w:rsid w:val="007A39C2"/>
    <w:rsid w:val="007A3EAD"/>
    <w:rsid w:val="007A3F0C"/>
    <w:rsid w:val="007A3F99"/>
    <w:rsid w:val="007A4338"/>
    <w:rsid w:val="007A43E7"/>
    <w:rsid w:val="007A5105"/>
    <w:rsid w:val="007A5B07"/>
    <w:rsid w:val="007A5FF8"/>
    <w:rsid w:val="007A681A"/>
    <w:rsid w:val="007A6920"/>
    <w:rsid w:val="007A6E49"/>
    <w:rsid w:val="007A735F"/>
    <w:rsid w:val="007A780A"/>
    <w:rsid w:val="007A7E1D"/>
    <w:rsid w:val="007A7FD3"/>
    <w:rsid w:val="007B0138"/>
    <w:rsid w:val="007B0859"/>
    <w:rsid w:val="007B0A89"/>
    <w:rsid w:val="007B0D06"/>
    <w:rsid w:val="007B0F96"/>
    <w:rsid w:val="007B1143"/>
    <w:rsid w:val="007B12A9"/>
    <w:rsid w:val="007B179D"/>
    <w:rsid w:val="007B1C4B"/>
    <w:rsid w:val="007B209A"/>
    <w:rsid w:val="007B2131"/>
    <w:rsid w:val="007B21C5"/>
    <w:rsid w:val="007B2485"/>
    <w:rsid w:val="007B2852"/>
    <w:rsid w:val="007B2A01"/>
    <w:rsid w:val="007B2B9D"/>
    <w:rsid w:val="007B32A0"/>
    <w:rsid w:val="007B37BE"/>
    <w:rsid w:val="007B3B96"/>
    <w:rsid w:val="007B4280"/>
    <w:rsid w:val="007B449A"/>
    <w:rsid w:val="007B451C"/>
    <w:rsid w:val="007B4828"/>
    <w:rsid w:val="007B58CD"/>
    <w:rsid w:val="007B5C18"/>
    <w:rsid w:val="007B5FEF"/>
    <w:rsid w:val="007B615F"/>
    <w:rsid w:val="007B6445"/>
    <w:rsid w:val="007B677F"/>
    <w:rsid w:val="007B6CC7"/>
    <w:rsid w:val="007B6DD2"/>
    <w:rsid w:val="007B79DE"/>
    <w:rsid w:val="007B7F49"/>
    <w:rsid w:val="007B7FB8"/>
    <w:rsid w:val="007C0A32"/>
    <w:rsid w:val="007C0F6E"/>
    <w:rsid w:val="007C1C92"/>
    <w:rsid w:val="007C22C7"/>
    <w:rsid w:val="007C247B"/>
    <w:rsid w:val="007C263C"/>
    <w:rsid w:val="007C2988"/>
    <w:rsid w:val="007C2BDB"/>
    <w:rsid w:val="007C2C61"/>
    <w:rsid w:val="007C2DF6"/>
    <w:rsid w:val="007C2F0A"/>
    <w:rsid w:val="007C31A9"/>
    <w:rsid w:val="007C3538"/>
    <w:rsid w:val="007C38DA"/>
    <w:rsid w:val="007C3997"/>
    <w:rsid w:val="007C3AA7"/>
    <w:rsid w:val="007C4174"/>
    <w:rsid w:val="007C4387"/>
    <w:rsid w:val="007C4388"/>
    <w:rsid w:val="007C44AA"/>
    <w:rsid w:val="007C47B0"/>
    <w:rsid w:val="007C5100"/>
    <w:rsid w:val="007C53FB"/>
    <w:rsid w:val="007C5D90"/>
    <w:rsid w:val="007C6830"/>
    <w:rsid w:val="007C69A2"/>
    <w:rsid w:val="007C7213"/>
    <w:rsid w:val="007C7305"/>
    <w:rsid w:val="007C75FC"/>
    <w:rsid w:val="007C773F"/>
    <w:rsid w:val="007C7973"/>
    <w:rsid w:val="007C79A7"/>
    <w:rsid w:val="007C7BC6"/>
    <w:rsid w:val="007C7EEB"/>
    <w:rsid w:val="007D00AB"/>
    <w:rsid w:val="007D0125"/>
    <w:rsid w:val="007D0310"/>
    <w:rsid w:val="007D07E9"/>
    <w:rsid w:val="007D133A"/>
    <w:rsid w:val="007D14F1"/>
    <w:rsid w:val="007D165B"/>
    <w:rsid w:val="007D2620"/>
    <w:rsid w:val="007D299C"/>
    <w:rsid w:val="007D2DA9"/>
    <w:rsid w:val="007D3398"/>
    <w:rsid w:val="007D3B6F"/>
    <w:rsid w:val="007D3C10"/>
    <w:rsid w:val="007D3D95"/>
    <w:rsid w:val="007D434B"/>
    <w:rsid w:val="007D48A0"/>
    <w:rsid w:val="007D493E"/>
    <w:rsid w:val="007D4CBE"/>
    <w:rsid w:val="007D4EDE"/>
    <w:rsid w:val="007D51C3"/>
    <w:rsid w:val="007D521E"/>
    <w:rsid w:val="007D5350"/>
    <w:rsid w:val="007D562C"/>
    <w:rsid w:val="007D580E"/>
    <w:rsid w:val="007D58EC"/>
    <w:rsid w:val="007D5CCA"/>
    <w:rsid w:val="007D5DBB"/>
    <w:rsid w:val="007D631C"/>
    <w:rsid w:val="007D634C"/>
    <w:rsid w:val="007D6903"/>
    <w:rsid w:val="007D6DD0"/>
    <w:rsid w:val="007D6EA4"/>
    <w:rsid w:val="007D700F"/>
    <w:rsid w:val="007D74EE"/>
    <w:rsid w:val="007D7684"/>
    <w:rsid w:val="007D7765"/>
    <w:rsid w:val="007D7A85"/>
    <w:rsid w:val="007D7F4A"/>
    <w:rsid w:val="007E02B6"/>
    <w:rsid w:val="007E05E3"/>
    <w:rsid w:val="007E079C"/>
    <w:rsid w:val="007E0AD0"/>
    <w:rsid w:val="007E125F"/>
    <w:rsid w:val="007E1457"/>
    <w:rsid w:val="007E1AAB"/>
    <w:rsid w:val="007E2BA0"/>
    <w:rsid w:val="007E2E1C"/>
    <w:rsid w:val="007E2F67"/>
    <w:rsid w:val="007E3253"/>
    <w:rsid w:val="007E336D"/>
    <w:rsid w:val="007E3582"/>
    <w:rsid w:val="007E3634"/>
    <w:rsid w:val="007E36D9"/>
    <w:rsid w:val="007E394B"/>
    <w:rsid w:val="007E3B49"/>
    <w:rsid w:val="007E3E45"/>
    <w:rsid w:val="007E3FB3"/>
    <w:rsid w:val="007E430D"/>
    <w:rsid w:val="007E468C"/>
    <w:rsid w:val="007E46B6"/>
    <w:rsid w:val="007E46D4"/>
    <w:rsid w:val="007E4BA3"/>
    <w:rsid w:val="007E4DC3"/>
    <w:rsid w:val="007E58E6"/>
    <w:rsid w:val="007E59BD"/>
    <w:rsid w:val="007E5B2C"/>
    <w:rsid w:val="007E5BC2"/>
    <w:rsid w:val="007E6E97"/>
    <w:rsid w:val="007E7099"/>
    <w:rsid w:val="007E7121"/>
    <w:rsid w:val="007E7672"/>
    <w:rsid w:val="007F012A"/>
    <w:rsid w:val="007F025D"/>
    <w:rsid w:val="007F03E5"/>
    <w:rsid w:val="007F109B"/>
    <w:rsid w:val="007F1349"/>
    <w:rsid w:val="007F1AAC"/>
    <w:rsid w:val="007F1D54"/>
    <w:rsid w:val="007F1E5A"/>
    <w:rsid w:val="007F2147"/>
    <w:rsid w:val="007F29CC"/>
    <w:rsid w:val="007F30FD"/>
    <w:rsid w:val="007F3302"/>
    <w:rsid w:val="007F4012"/>
    <w:rsid w:val="007F4041"/>
    <w:rsid w:val="007F455E"/>
    <w:rsid w:val="007F4BEE"/>
    <w:rsid w:val="007F4F23"/>
    <w:rsid w:val="007F52AE"/>
    <w:rsid w:val="007F5572"/>
    <w:rsid w:val="007F6037"/>
    <w:rsid w:val="007F6A57"/>
    <w:rsid w:val="007F7696"/>
    <w:rsid w:val="008006BA"/>
    <w:rsid w:val="00800A13"/>
    <w:rsid w:val="00800F48"/>
    <w:rsid w:val="00801702"/>
    <w:rsid w:val="00801D3D"/>
    <w:rsid w:val="00802087"/>
    <w:rsid w:val="008020C2"/>
    <w:rsid w:val="0080231A"/>
    <w:rsid w:val="0080269B"/>
    <w:rsid w:val="0080323D"/>
    <w:rsid w:val="00803AA2"/>
    <w:rsid w:val="00804189"/>
    <w:rsid w:val="00804896"/>
    <w:rsid w:val="00804FB4"/>
    <w:rsid w:val="0080566B"/>
    <w:rsid w:val="00805A00"/>
    <w:rsid w:val="00805BC4"/>
    <w:rsid w:val="00805BEB"/>
    <w:rsid w:val="00805FF9"/>
    <w:rsid w:val="0080600E"/>
    <w:rsid w:val="00806A22"/>
    <w:rsid w:val="00806BCC"/>
    <w:rsid w:val="00806CA3"/>
    <w:rsid w:val="00806EFA"/>
    <w:rsid w:val="00806EFB"/>
    <w:rsid w:val="0080734E"/>
    <w:rsid w:val="0080772D"/>
    <w:rsid w:val="00807C85"/>
    <w:rsid w:val="00810CD0"/>
    <w:rsid w:val="00810D8B"/>
    <w:rsid w:val="00810DCF"/>
    <w:rsid w:val="0081143A"/>
    <w:rsid w:val="00811909"/>
    <w:rsid w:val="00811BEC"/>
    <w:rsid w:val="008124CF"/>
    <w:rsid w:val="008127A9"/>
    <w:rsid w:val="00812908"/>
    <w:rsid w:val="00813747"/>
    <w:rsid w:val="00814630"/>
    <w:rsid w:val="00814BFB"/>
    <w:rsid w:val="008153DF"/>
    <w:rsid w:val="0081566F"/>
    <w:rsid w:val="00815903"/>
    <w:rsid w:val="00815BED"/>
    <w:rsid w:val="00816024"/>
    <w:rsid w:val="0081631B"/>
    <w:rsid w:val="00816539"/>
    <w:rsid w:val="00816610"/>
    <w:rsid w:val="008166DC"/>
    <w:rsid w:val="008167BF"/>
    <w:rsid w:val="008169C3"/>
    <w:rsid w:val="00816B7B"/>
    <w:rsid w:val="008174A0"/>
    <w:rsid w:val="0081776E"/>
    <w:rsid w:val="0081786D"/>
    <w:rsid w:val="00817DF7"/>
    <w:rsid w:val="00820C2A"/>
    <w:rsid w:val="0082109C"/>
    <w:rsid w:val="00821143"/>
    <w:rsid w:val="0082176E"/>
    <w:rsid w:val="00821BD7"/>
    <w:rsid w:val="00821D46"/>
    <w:rsid w:val="00821FBC"/>
    <w:rsid w:val="00822307"/>
    <w:rsid w:val="00822A20"/>
    <w:rsid w:val="00822ACD"/>
    <w:rsid w:val="00822D09"/>
    <w:rsid w:val="00822E44"/>
    <w:rsid w:val="00823742"/>
    <w:rsid w:val="00823989"/>
    <w:rsid w:val="008240A6"/>
    <w:rsid w:val="00824695"/>
    <w:rsid w:val="008248A7"/>
    <w:rsid w:val="00824E09"/>
    <w:rsid w:val="00824F20"/>
    <w:rsid w:val="00824F6F"/>
    <w:rsid w:val="008259A5"/>
    <w:rsid w:val="00825EF3"/>
    <w:rsid w:val="008260DB"/>
    <w:rsid w:val="00826668"/>
    <w:rsid w:val="00826970"/>
    <w:rsid w:val="00826A69"/>
    <w:rsid w:val="00826BE9"/>
    <w:rsid w:val="00826D70"/>
    <w:rsid w:val="00826E10"/>
    <w:rsid w:val="008272E8"/>
    <w:rsid w:val="008274DB"/>
    <w:rsid w:val="00830029"/>
    <w:rsid w:val="008300C1"/>
    <w:rsid w:val="008300DD"/>
    <w:rsid w:val="008303CB"/>
    <w:rsid w:val="008303D7"/>
    <w:rsid w:val="008304A3"/>
    <w:rsid w:val="00830744"/>
    <w:rsid w:val="0083155D"/>
    <w:rsid w:val="00831888"/>
    <w:rsid w:val="00831B6E"/>
    <w:rsid w:val="0083243D"/>
    <w:rsid w:val="008328FC"/>
    <w:rsid w:val="008329B7"/>
    <w:rsid w:val="00832C37"/>
    <w:rsid w:val="00832D93"/>
    <w:rsid w:val="008333A5"/>
    <w:rsid w:val="008335D7"/>
    <w:rsid w:val="008337C0"/>
    <w:rsid w:val="008337E2"/>
    <w:rsid w:val="00833804"/>
    <w:rsid w:val="00833935"/>
    <w:rsid w:val="00833ADF"/>
    <w:rsid w:val="00833C7A"/>
    <w:rsid w:val="00834B1B"/>
    <w:rsid w:val="00834BC4"/>
    <w:rsid w:val="00835A99"/>
    <w:rsid w:val="00835B43"/>
    <w:rsid w:val="0083613C"/>
    <w:rsid w:val="0083667B"/>
    <w:rsid w:val="00836DCE"/>
    <w:rsid w:val="008370DC"/>
    <w:rsid w:val="008373EA"/>
    <w:rsid w:val="008374A9"/>
    <w:rsid w:val="00837B0F"/>
    <w:rsid w:val="00837C1B"/>
    <w:rsid w:val="00837E45"/>
    <w:rsid w:val="00837FF6"/>
    <w:rsid w:val="008409FA"/>
    <w:rsid w:val="00840BC2"/>
    <w:rsid w:val="008410AD"/>
    <w:rsid w:val="0084126F"/>
    <w:rsid w:val="008412AA"/>
    <w:rsid w:val="00841413"/>
    <w:rsid w:val="00841576"/>
    <w:rsid w:val="00841A65"/>
    <w:rsid w:val="00841BF0"/>
    <w:rsid w:val="00841D09"/>
    <w:rsid w:val="00841FA4"/>
    <w:rsid w:val="00842319"/>
    <w:rsid w:val="00842C01"/>
    <w:rsid w:val="00842C4C"/>
    <w:rsid w:val="00843089"/>
    <w:rsid w:val="00843AD5"/>
    <w:rsid w:val="00844218"/>
    <w:rsid w:val="0084442D"/>
    <w:rsid w:val="0084463D"/>
    <w:rsid w:val="00844B47"/>
    <w:rsid w:val="00844F4B"/>
    <w:rsid w:val="00845BF9"/>
    <w:rsid w:val="00845CD1"/>
    <w:rsid w:val="00845E3E"/>
    <w:rsid w:val="008467E5"/>
    <w:rsid w:val="00846CDF"/>
    <w:rsid w:val="00846D9E"/>
    <w:rsid w:val="00846DA9"/>
    <w:rsid w:val="00846EDB"/>
    <w:rsid w:val="00847175"/>
    <w:rsid w:val="0084781A"/>
    <w:rsid w:val="00847BBC"/>
    <w:rsid w:val="00847C8D"/>
    <w:rsid w:val="00850265"/>
    <w:rsid w:val="008505FC"/>
    <w:rsid w:val="00850AEB"/>
    <w:rsid w:val="00850BF9"/>
    <w:rsid w:val="00850C31"/>
    <w:rsid w:val="00850EDC"/>
    <w:rsid w:val="008510D0"/>
    <w:rsid w:val="00851310"/>
    <w:rsid w:val="008514BE"/>
    <w:rsid w:val="00851778"/>
    <w:rsid w:val="008520B6"/>
    <w:rsid w:val="00852318"/>
    <w:rsid w:val="00852E3B"/>
    <w:rsid w:val="008539BC"/>
    <w:rsid w:val="00854056"/>
    <w:rsid w:val="008540B6"/>
    <w:rsid w:val="00854A7E"/>
    <w:rsid w:val="00854D25"/>
    <w:rsid w:val="008553AD"/>
    <w:rsid w:val="008558CF"/>
    <w:rsid w:val="00855A38"/>
    <w:rsid w:val="00855CBA"/>
    <w:rsid w:val="00855CDC"/>
    <w:rsid w:val="00855E1E"/>
    <w:rsid w:val="008561CE"/>
    <w:rsid w:val="00856807"/>
    <w:rsid w:val="00857326"/>
    <w:rsid w:val="0085790C"/>
    <w:rsid w:val="008605B1"/>
    <w:rsid w:val="00860775"/>
    <w:rsid w:val="00860957"/>
    <w:rsid w:val="00861378"/>
    <w:rsid w:val="0086149E"/>
    <w:rsid w:val="008614CC"/>
    <w:rsid w:val="00861675"/>
    <w:rsid w:val="008616B5"/>
    <w:rsid w:val="00861C41"/>
    <w:rsid w:val="0086235F"/>
    <w:rsid w:val="008624AE"/>
    <w:rsid w:val="00862E53"/>
    <w:rsid w:val="00863198"/>
    <w:rsid w:val="008633FE"/>
    <w:rsid w:val="0086422E"/>
    <w:rsid w:val="008643F5"/>
    <w:rsid w:val="00864654"/>
    <w:rsid w:val="0086466D"/>
    <w:rsid w:val="00864900"/>
    <w:rsid w:val="0086498E"/>
    <w:rsid w:val="008653D9"/>
    <w:rsid w:val="008657D5"/>
    <w:rsid w:val="00865DAB"/>
    <w:rsid w:val="00866248"/>
    <w:rsid w:val="00866664"/>
    <w:rsid w:val="008669B5"/>
    <w:rsid w:val="00866C1D"/>
    <w:rsid w:val="00866E16"/>
    <w:rsid w:val="00866F3F"/>
    <w:rsid w:val="008670D0"/>
    <w:rsid w:val="00867AD1"/>
    <w:rsid w:val="00867E97"/>
    <w:rsid w:val="00870025"/>
    <w:rsid w:val="0087018E"/>
    <w:rsid w:val="00870B03"/>
    <w:rsid w:val="00870DF6"/>
    <w:rsid w:val="00870E4D"/>
    <w:rsid w:val="0087185A"/>
    <w:rsid w:val="0087188C"/>
    <w:rsid w:val="00871DEF"/>
    <w:rsid w:val="00872206"/>
    <w:rsid w:val="008726EE"/>
    <w:rsid w:val="0087284B"/>
    <w:rsid w:val="00872A38"/>
    <w:rsid w:val="00872A91"/>
    <w:rsid w:val="00872ABC"/>
    <w:rsid w:val="00872C9E"/>
    <w:rsid w:val="00873431"/>
    <w:rsid w:val="00873759"/>
    <w:rsid w:val="00873A12"/>
    <w:rsid w:val="00873D5F"/>
    <w:rsid w:val="00874159"/>
    <w:rsid w:val="00874160"/>
    <w:rsid w:val="0087476C"/>
    <w:rsid w:val="00874953"/>
    <w:rsid w:val="00874ABB"/>
    <w:rsid w:val="00875349"/>
    <w:rsid w:val="00875F6A"/>
    <w:rsid w:val="00876322"/>
    <w:rsid w:val="00876885"/>
    <w:rsid w:val="00876D58"/>
    <w:rsid w:val="008776B8"/>
    <w:rsid w:val="00877A71"/>
    <w:rsid w:val="00877AF4"/>
    <w:rsid w:val="00877B21"/>
    <w:rsid w:val="00877C0E"/>
    <w:rsid w:val="00877C6B"/>
    <w:rsid w:val="00877E6E"/>
    <w:rsid w:val="008800C7"/>
    <w:rsid w:val="00880450"/>
    <w:rsid w:val="00880A9B"/>
    <w:rsid w:val="00880BC2"/>
    <w:rsid w:val="00880D8B"/>
    <w:rsid w:val="00880DC2"/>
    <w:rsid w:val="0088120E"/>
    <w:rsid w:val="008819FD"/>
    <w:rsid w:val="00881A1C"/>
    <w:rsid w:val="00881D9D"/>
    <w:rsid w:val="00881F39"/>
    <w:rsid w:val="008821A8"/>
    <w:rsid w:val="00882876"/>
    <w:rsid w:val="00883893"/>
    <w:rsid w:val="00883B53"/>
    <w:rsid w:val="00883D66"/>
    <w:rsid w:val="00883ECB"/>
    <w:rsid w:val="008843C2"/>
    <w:rsid w:val="00884408"/>
    <w:rsid w:val="008844F2"/>
    <w:rsid w:val="00884DC2"/>
    <w:rsid w:val="00884E65"/>
    <w:rsid w:val="00884EE6"/>
    <w:rsid w:val="0088508E"/>
    <w:rsid w:val="00885155"/>
    <w:rsid w:val="0088549E"/>
    <w:rsid w:val="00885784"/>
    <w:rsid w:val="00885987"/>
    <w:rsid w:val="00885AE0"/>
    <w:rsid w:val="00885B89"/>
    <w:rsid w:val="00885DDE"/>
    <w:rsid w:val="00885FB8"/>
    <w:rsid w:val="00886322"/>
    <w:rsid w:val="00886380"/>
    <w:rsid w:val="008863D9"/>
    <w:rsid w:val="00886512"/>
    <w:rsid w:val="0088682B"/>
    <w:rsid w:val="00886B3E"/>
    <w:rsid w:val="00886E42"/>
    <w:rsid w:val="00887038"/>
    <w:rsid w:val="0088715A"/>
    <w:rsid w:val="0088716F"/>
    <w:rsid w:val="00887608"/>
    <w:rsid w:val="00887EB1"/>
    <w:rsid w:val="00887EE9"/>
    <w:rsid w:val="00887EFF"/>
    <w:rsid w:val="008901A3"/>
    <w:rsid w:val="00890AC0"/>
    <w:rsid w:val="00891394"/>
    <w:rsid w:val="00891F4E"/>
    <w:rsid w:val="008921BD"/>
    <w:rsid w:val="00892A7A"/>
    <w:rsid w:val="00892F96"/>
    <w:rsid w:val="00893008"/>
    <w:rsid w:val="00893BBF"/>
    <w:rsid w:val="00895540"/>
    <w:rsid w:val="00895C47"/>
    <w:rsid w:val="00895E6E"/>
    <w:rsid w:val="00895F5E"/>
    <w:rsid w:val="0089660C"/>
    <w:rsid w:val="00896A4E"/>
    <w:rsid w:val="00897C01"/>
    <w:rsid w:val="008A034B"/>
    <w:rsid w:val="008A0918"/>
    <w:rsid w:val="008A1206"/>
    <w:rsid w:val="008A12F0"/>
    <w:rsid w:val="008A14EA"/>
    <w:rsid w:val="008A1765"/>
    <w:rsid w:val="008A1880"/>
    <w:rsid w:val="008A1E9F"/>
    <w:rsid w:val="008A1ED5"/>
    <w:rsid w:val="008A2605"/>
    <w:rsid w:val="008A26AE"/>
    <w:rsid w:val="008A285D"/>
    <w:rsid w:val="008A2B87"/>
    <w:rsid w:val="008A2C50"/>
    <w:rsid w:val="008A2CCE"/>
    <w:rsid w:val="008A2F4F"/>
    <w:rsid w:val="008A3276"/>
    <w:rsid w:val="008A337F"/>
    <w:rsid w:val="008A3626"/>
    <w:rsid w:val="008A37D5"/>
    <w:rsid w:val="008A3D03"/>
    <w:rsid w:val="008A47E2"/>
    <w:rsid w:val="008A4971"/>
    <w:rsid w:val="008A4E0C"/>
    <w:rsid w:val="008A4ED5"/>
    <w:rsid w:val="008A602B"/>
    <w:rsid w:val="008A6B3B"/>
    <w:rsid w:val="008A6BB5"/>
    <w:rsid w:val="008A6E21"/>
    <w:rsid w:val="008A6E71"/>
    <w:rsid w:val="008A707D"/>
    <w:rsid w:val="008A729C"/>
    <w:rsid w:val="008A74D0"/>
    <w:rsid w:val="008A7684"/>
    <w:rsid w:val="008A784B"/>
    <w:rsid w:val="008A7B13"/>
    <w:rsid w:val="008B018A"/>
    <w:rsid w:val="008B01C0"/>
    <w:rsid w:val="008B0547"/>
    <w:rsid w:val="008B05A1"/>
    <w:rsid w:val="008B05F4"/>
    <w:rsid w:val="008B0710"/>
    <w:rsid w:val="008B0807"/>
    <w:rsid w:val="008B0B16"/>
    <w:rsid w:val="008B0B6A"/>
    <w:rsid w:val="008B0BC8"/>
    <w:rsid w:val="008B0D1B"/>
    <w:rsid w:val="008B0F61"/>
    <w:rsid w:val="008B1045"/>
    <w:rsid w:val="008B124B"/>
    <w:rsid w:val="008B1606"/>
    <w:rsid w:val="008B1FC9"/>
    <w:rsid w:val="008B23B9"/>
    <w:rsid w:val="008B2CF0"/>
    <w:rsid w:val="008B374B"/>
    <w:rsid w:val="008B3792"/>
    <w:rsid w:val="008B39EA"/>
    <w:rsid w:val="008B3D57"/>
    <w:rsid w:val="008B4276"/>
    <w:rsid w:val="008B42E7"/>
    <w:rsid w:val="008B4580"/>
    <w:rsid w:val="008B49EE"/>
    <w:rsid w:val="008B599D"/>
    <w:rsid w:val="008B5D19"/>
    <w:rsid w:val="008B5D65"/>
    <w:rsid w:val="008B6198"/>
    <w:rsid w:val="008B61A1"/>
    <w:rsid w:val="008B668E"/>
    <w:rsid w:val="008B6959"/>
    <w:rsid w:val="008B6ABE"/>
    <w:rsid w:val="008B6AE6"/>
    <w:rsid w:val="008B721B"/>
    <w:rsid w:val="008B7618"/>
    <w:rsid w:val="008B76A3"/>
    <w:rsid w:val="008B7A3C"/>
    <w:rsid w:val="008B7C88"/>
    <w:rsid w:val="008B7C8C"/>
    <w:rsid w:val="008C0146"/>
    <w:rsid w:val="008C032D"/>
    <w:rsid w:val="008C0379"/>
    <w:rsid w:val="008C0422"/>
    <w:rsid w:val="008C0798"/>
    <w:rsid w:val="008C09AC"/>
    <w:rsid w:val="008C0A46"/>
    <w:rsid w:val="008C0B8F"/>
    <w:rsid w:val="008C0DDE"/>
    <w:rsid w:val="008C1522"/>
    <w:rsid w:val="008C1659"/>
    <w:rsid w:val="008C19D4"/>
    <w:rsid w:val="008C1AB5"/>
    <w:rsid w:val="008C1DE2"/>
    <w:rsid w:val="008C1EFD"/>
    <w:rsid w:val="008C20B4"/>
    <w:rsid w:val="008C23D1"/>
    <w:rsid w:val="008C2844"/>
    <w:rsid w:val="008C3DA2"/>
    <w:rsid w:val="008C3E63"/>
    <w:rsid w:val="008C4095"/>
    <w:rsid w:val="008C4401"/>
    <w:rsid w:val="008C44B5"/>
    <w:rsid w:val="008C4AD3"/>
    <w:rsid w:val="008C4D7B"/>
    <w:rsid w:val="008C4FF5"/>
    <w:rsid w:val="008C5B55"/>
    <w:rsid w:val="008C5ED3"/>
    <w:rsid w:val="008C6160"/>
    <w:rsid w:val="008C62CE"/>
    <w:rsid w:val="008C638A"/>
    <w:rsid w:val="008C63B9"/>
    <w:rsid w:val="008C672A"/>
    <w:rsid w:val="008C6BD5"/>
    <w:rsid w:val="008C6E04"/>
    <w:rsid w:val="008C7C9E"/>
    <w:rsid w:val="008D01A8"/>
    <w:rsid w:val="008D02E2"/>
    <w:rsid w:val="008D1474"/>
    <w:rsid w:val="008D1914"/>
    <w:rsid w:val="008D1AA5"/>
    <w:rsid w:val="008D1ABE"/>
    <w:rsid w:val="008D20D6"/>
    <w:rsid w:val="008D2D14"/>
    <w:rsid w:val="008D314C"/>
    <w:rsid w:val="008D32C0"/>
    <w:rsid w:val="008D3490"/>
    <w:rsid w:val="008D35DF"/>
    <w:rsid w:val="008D488E"/>
    <w:rsid w:val="008D4CED"/>
    <w:rsid w:val="008D4D1A"/>
    <w:rsid w:val="008D521A"/>
    <w:rsid w:val="008D552B"/>
    <w:rsid w:val="008D58A0"/>
    <w:rsid w:val="008D5C9F"/>
    <w:rsid w:val="008D636B"/>
    <w:rsid w:val="008D6379"/>
    <w:rsid w:val="008D6695"/>
    <w:rsid w:val="008D7586"/>
    <w:rsid w:val="008E01C6"/>
    <w:rsid w:val="008E01DA"/>
    <w:rsid w:val="008E021D"/>
    <w:rsid w:val="008E0290"/>
    <w:rsid w:val="008E05B8"/>
    <w:rsid w:val="008E0CB3"/>
    <w:rsid w:val="008E1199"/>
    <w:rsid w:val="008E1317"/>
    <w:rsid w:val="008E1633"/>
    <w:rsid w:val="008E188A"/>
    <w:rsid w:val="008E18C0"/>
    <w:rsid w:val="008E1EEF"/>
    <w:rsid w:val="008E2536"/>
    <w:rsid w:val="008E299B"/>
    <w:rsid w:val="008E2B15"/>
    <w:rsid w:val="008E2F43"/>
    <w:rsid w:val="008E340A"/>
    <w:rsid w:val="008E3862"/>
    <w:rsid w:val="008E39CA"/>
    <w:rsid w:val="008E3FFD"/>
    <w:rsid w:val="008E4862"/>
    <w:rsid w:val="008E4B06"/>
    <w:rsid w:val="008E50A1"/>
    <w:rsid w:val="008E52D0"/>
    <w:rsid w:val="008E55F1"/>
    <w:rsid w:val="008E5798"/>
    <w:rsid w:val="008E587D"/>
    <w:rsid w:val="008E5A29"/>
    <w:rsid w:val="008E5C2B"/>
    <w:rsid w:val="008E5FC2"/>
    <w:rsid w:val="008E65D7"/>
    <w:rsid w:val="008E70C5"/>
    <w:rsid w:val="008E72BD"/>
    <w:rsid w:val="008F0022"/>
    <w:rsid w:val="008F01C8"/>
    <w:rsid w:val="008F0207"/>
    <w:rsid w:val="008F03AD"/>
    <w:rsid w:val="008F04CD"/>
    <w:rsid w:val="008F0786"/>
    <w:rsid w:val="008F07C7"/>
    <w:rsid w:val="008F16F2"/>
    <w:rsid w:val="008F1DCB"/>
    <w:rsid w:val="008F1E27"/>
    <w:rsid w:val="008F23C1"/>
    <w:rsid w:val="008F268D"/>
    <w:rsid w:val="008F285B"/>
    <w:rsid w:val="008F285F"/>
    <w:rsid w:val="008F2CC3"/>
    <w:rsid w:val="008F3DB8"/>
    <w:rsid w:val="008F3F36"/>
    <w:rsid w:val="008F434A"/>
    <w:rsid w:val="008F45AC"/>
    <w:rsid w:val="008F4941"/>
    <w:rsid w:val="008F4962"/>
    <w:rsid w:val="008F4ABB"/>
    <w:rsid w:val="008F4F2D"/>
    <w:rsid w:val="008F5649"/>
    <w:rsid w:val="008F56D3"/>
    <w:rsid w:val="008F5BE5"/>
    <w:rsid w:val="008F5EEC"/>
    <w:rsid w:val="008F6256"/>
    <w:rsid w:val="008F6F32"/>
    <w:rsid w:val="008F719D"/>
    <w:rsid w:val="008F77B0"/>
    <w:rsid w:val="009004B4"/>
    <w:rsid w:val="00900759"/>
    <w:rsid w:val="0090091C"/>
    <w:rsid w:val="00900968"/>
    <w:rsid w:val="00900F0C"/>
    <w:rsid w:val="009015AB"/>
    <w:rsid w:val="00901844"/>
    <w:rsid w:val="00902C74"/>
    <w:rsid w:val="00902D4A"/>
    <w:rsid w:val="00902EE6"/>
    <w:rsid w:val="00903485"/>
    <w:rsid w:val="00903642"/>
    <w:rsid w:val="0090378D"/>
    <w:rsid w:val="00903EB8"/>
    <w:rsid w:val="00904361"/>
    <w:rsid w:val="0090448B"/>
    <w:rsid w:val="00904536"/>
    <w:rsid w:val="00904FAE"/>
    <w:rsid w:val="00905112"/>
    <w:rsid w:val="009054B5"/>
    <w:rsid w:val="00905B5D"/>
    <w:rsid w:val="00905C5F"/>
    <w:rsid w:val="00905C7C"/>
    <w:rsid w:val="00905DF8"/>
    <w:rsid w:val="00905E46"/>
    <w:rsid w:val="00906599"/>
    <w:rsid w:val="00906B5F"/>
    <w:rsid w:val="00906F6E"/>
    <w:rsid w:val="009072D6"/>
    <w:rsid w:val="00907416"/>
    <w:rsid w:val="00907B64"/>
    <w:rsid w:val="0091006E"/>
    <w:rsid w:val="00910361"/>
    <w:rsid w:val="0091056B"/>
    <w:rsid w:val="00910D43"/>
    <w:rsid w:val="00910E30"/>
    <w:rsid w:val="0091102E"/>
    <w:rsid w:val="009114B8"/>
    <w:rsid w:val="009116DC"/>
    <w:rsid w:val="0091171B"/>
    <w:rsid w:val="0091176A"/>
    <w:rsid w:val="00911A36"/>
    <w:rsid w:val="00911C5E"/>
    <w:rsid w:val="00912D1F"/>
    <w:rsid w:val="00912F9C"/>
    <w:rsid w:val="00913100"/>
    <w:rsid w:val="0091325D"/>
    <w:rsid w:val="009139B5"/>
    <w:rsid w:val="009140E1"/>
    <w:rsid w:val="0091497D"/>
    <w:rsid w:val="00914986"/>
    <w:rsid w:val="009149DC"/>
    <w:rsid w:val="0091529E"/>
    <w:rsid w:val="00915518"/>
    <w:rsid w:val="00915661"/>
    <w:rsid w:val="009160C4"/>
    <w:rsid w:val="00916B23"/>
    <w:rsid w:val="00916DAD"/>
    <w:rsid w:val="0091711E"/>
    <w:rsid w:val="009175BB"/>
    <w:rsid w:val="009179B1"/>
    <w:rsid w:val="00917B6D"/>
    <w:rsid w:val="00917D55"/>
    <w:rsid w:val="009204D3"/>
    <w:rsid w:val="009205E9"/>
    <w:rsid w:val="0092063D"/>
    <w:rsid w:val="00921375"/>
    <w:rsid w:val="0092145B"/>
    <w:rsid w:val="00921B45"/>
    <w:rsid w:val="009226DA"/>
    <w:rsid w:val="00922928"/>
    <w:rsid w:val="00922B6B"/>
    <w:rsid w:val="00922BB8"/>
    <w:rsid w:val="00922EF1"/>
    <w:rsid w:val="00923151"/>
    <w:rsid w:val="00923FE0"/>
    <w:rsid w:val="009242AE"/>
    <w:rsid w:val="009243D4"/>
    <w:rsid w:val="00924512"/>
    <w:rsid w:val="0092483D"/>
    <w:rsid w:val="00924BA1"/>
    <w:rsid w:val="00924C12"/>
    <w:rsid w:val="00924D5A"/>
    <w:rsid w:val="00924FA5"/>
    <w:rsid w:val="009251AB"/>
    <w:rsid w:val="00925B5E"/>
    <w:rsid w:val="00925C8F"/>
    <w:rsid w:val="00926440"/>
    <w:rsid w:val="00926859"/>
    <w:rsid w:val="009268D9"/>
    <w:rsid w:val="00926F30"/>
    <w:rsid w:val="009272B2"/>
    <w:rsid w:val="00927C59"/>
    <w:rsid w:val="00927CC8"/>
    <w:rsid w:val="00927E00"/>
    <w:rsid w:val="00930037"/>
    <w:rsid w:val="0093008D"/>
    <w:rsid w:val="009314A7"/>
    <w:rsid w:val="00931F65"/>
    <w:rsid w:val="0093218D"/>
    <w:rsid w:val="0093321C"/>
    <w:rsid w:val="009333C6"/>
    <w:rsid w:val="00934331"/>
    <w:rsid w:val="00934338"/>
    <w:rsid w:val="0093474F"/>
    <w:rsid w:val="00934BB5"/>
    <w:rsid w:val="00934FFC"/>
    <w:rsid w:val="0093512A"/>
    <w:rsid w:val="00935293"/>
    <w:rsid w:val="009352AD"/>
    <w:rsid w:val="0093538C"/>
    <w:rsid w:val="009356E4"/>
    <w:rsid w:val="0093579A"/>
    <w:rsid w:val="0093610C"/>
    <w:rsid w:val="009361F1"/>
    <w:rsid w:val="00936250"/>
    <w:rsid w:val="0093644F"/>
    <w:rsid w:val="00936750"/>
    <w:rsid w:val="00936935"/>
    <w:rsid w:val="009369B5"/>
    <w:rsid w:val="00936A0E"/>
    <w:rsid w:val="00937919"/>
    <w:rsid w:val="00937A42"/>
    <w:rsid w:val="00937DCD"/>
    <w:rsid w:val="009404BA"/>
    <w:rsid w:val="009405BC"/>
    <w:rsid w:val="009407F2"/>
    <w:rsid w:val="00940C06"/>
    <w:rsid w:val="00940E11"/>
    <w:rsid w:val="009414BD"/>
    <w:rsid w:val="00941570"/>
    <w:rsid w:val="00941C7F"/>
    <w:rsid w:val="0094288E"/>
    <w:rsid w:val="00942BF0"/>
    <w:rsid w:val="00942F27"/>
    <w:rsid w:val="009430A0"/>
    <w:rsid w:val="009430E9"/>
    <w:rsid w:val="009432EA"/>
    <w:rsid w:val="0094355A"/>
    <w:rsid w:val="00943700"/>
    <w:rsid w:val="00943AEE"/>
    <w:rsid w:val="00944082"/>
    <w:rsid w:val="00944322"/>
    <w:rsid w:val="009447B1"/>
    <w:rsid w:val="00944B64"/>
    <w:rsid w:val="00944BD0"/>
    <w:rsid w:val="00945319"/>
    <w:rsid w:val="00945A0B"/>
    <w:rsid w:val="00945A9A"/>
    <w:rsid w:val="00945E59"/>
    <w:rsid w:val="00945ECC"/>
    <w:rsid w:val="00946361"/>
    <w:rsid w:val="0094659B"/>
    <w:rsid w:val="00946945"/>
    <w:rsid w:val="00946FE6"/>
    <w:rsid w:val="00947C1D"/>
    <w:rsid w:val="00947FAD"/>
    <w:rsid w:val="009501F2"/>
    <w:rsid w:val="0095023C"/>
    <w:rsid w:val="0095038C"/>
    <w:rsid w:val="00950496"/>
    <w:rsid w:val="00950806"/>
    <w:rsid w:val="00950809"/>
    <w:rsid w:val="00950DD9"/>
    <w:rsid w:val="009511E3"/>
    <w:rsid w:val="009513B3"/>
    <w:rsid w:val="0095147C"/>
    <w:rsid w:val="009516CB"/>
    <w:rsid w:val="00951B6B"/>
    <w:rsid w:val="00951C27"/>
    <w:rsid w:val="00951E80"/>
    <w:rsid w:val="00951F93"/>
    <w:rsid w:val="00952013"/>
    <w:rsid w:val="00952439"/>
    <w:rsid w:val="0095283A"/>
    <w:rsid w:val="00952918"/>
    <w:rsid w:val="00952F55"/>
    <w:rsid w:val="009533B3"/>
    <w:rsid w:val="00953940"/>
    <w:rsid w:val="00953954"/>
    <w:rsid w:val="00953AD7"/>
    <w:rsid w:val="0095422D"/>
    <w:rsid w:val="009548CA"/>
    <w:rsid w:val="009553B9"/>
    <w:rsid w:val="009554DA"/>
    <w:rsid w:val="00955A94"/>
    <w:rsid w:val="00955DEE"/>
    <w:rsid w:val="00957387"/>
    <w:rsid w:val="009573D4"/>
    <w:rsid w:val="0095791B"/>
    <w:rsid w:val="00957DC7"/>
    <w:rsid w:val="00957ED1"/>
    <w:rsid w:val="00960041"/>
    <w:rsid w:val="0096020C"/>
    <w:rsid w:val="009602CA"/>
    <w:rsid w:val="009605E2"/>
    <w:rsid w:val="009607C1"/>
    <w:rsid w:val="009615A6"/>
    <w:rsid w:val="009619EB"/>
    <w:rsid w:val="00961C39"/>
    <w:rsid w:val="0096282E"/>
    <w:rsid w:val="00962A36"/>
    <w:rsid w:val="00962CB3"/>
    <w:rsid w:val="00962D09"/>
    <w:rsid w:val="0096307C"/>
    <w:rsid w:val="0096309B"/>
    <w:rsid w:val="00963182"/>
    <w:rsid w:val="00963AE8"/>
    <w:rsid w:val="00963BEC"/>
    <w:rsid w:val="00963FA6"/>
    <w:rsid w:val="00964631"/>
    <w:rsid w:val="00964695"/>
    <w:rsid w:val="0096482C"/>
    <w:rsid w:val="00964C1B"/>
    <w:rsid w:val="00964D0B"/>
    <w:rsid w:val="00964D26"/>
    <w:rsid w:val="00964EC6"/>
    <w:rsid w:val="00965129"/>
    <w:rsid w:val="00965DC2"/>
    <w:rsid w:val="009660DE"/>
    <w:rsid w:val="0096690A"/>
    <w:rsid w:val="00967660"/>
    <w:rsid w:val="009676A5"/>
    <w:rsid w:val="00967744"/>
    <w:rsid w:val="00967A70"/>
    <w:rsid w:val="00967D94"/>
    <w:rsid w:val="00970005"/>
    <w:rsid w:val="009701D4"/>
    <w:rsid w:val="00970513"/>
    <w:rsid w:val="00970640"/>
    <w:rsid w:val="00970660"/>
    <w:rsid w:val="0097085B"/>
    <w:rsid w:val="00970907"/>
    <w:rsid w:val="00970D77"/>
    <w:rsid w:val="009713EB"/>
    <w:rsid w:val="00971629"/>
    <w:rsid w:val="009721C1"/>
    <w:rsid w:val="00972243"/>
    <w:rsid w:val="00972FE5"/>
    <w:rsid w:val="00973537"/>
    <w:rsid w:val="00973857"/>
    <w:rsid w:val="00973D22"/>
    <w:rsid w:val="00973FDC"/>
    <w:rsid w:val="0097432F"/>
    <w:rsid w:val="0097481D"/>
    <w:rsid w:val="00974CE0"/>
    <w:rsid w:val="00975643"/>
    <w:rsid w:val="00975BFF"/>
    <w:rsid w:val="00975C1F"/>
    <w:rsid w:val="00976014"/>
    <w:rsid w:val="0097627C"/>
    <w:rsid w:val="0097688C"/>
    <w:rsid w:val="00976AF7"/>
    <w:rsid w:val="00976D35"/>
    <w:rsid w:val="00976FB8"/>
    <w:rsid w:val="0097724B"/>
    <w:rsid w:val="009774B1"/>
    <w:rsid w:val="00977878"/>
    <w:rsid w:val="00977A83"/>
    <w:rsid w:val="00977B61"/>
    <w:rsid w:val="0098014E"/>
    <w:rsid w:val="00980534"/>
    <w:rsid w:val="00980AEC"/>
    <w:rsid w:val="00981107"/>
    <w:rsid w:val="0098132E"/>
    <w:rsid w:val="00981A39"/>
    <w:rsid w:val="00981B2E"/>
    <w:rsid w:val="00981B86"/>
    <w:rsid w:val="00981BA3"/>
    <w:rsid w:val="0098202D"/>
    <w:rsid w:val="009823A0"/>
    <w:rsid w:val="0098249F"/>
    <w:rsid w:val="00982DAB"/>
    <w:rsid w:val="00983338"/>
    <w:rsid w:val="0098363C"/>
    <w:rsid w:val="00983D19"/>
    <w:rsid w:val="00983E4C"/>
    <w:rsid w:val="00984B54"/>
    <w:rsid w:val="00984B84"/>
    <w:rsid w:val="00985400"/>
    <w:rsid w:val="0098552C"/>
    <w:rsid w:val="00985C83"/>
    <w:rsid w:val="00985FF1"/>
    <w:rsid w:val="00986164"/>
    <w:rsid w:val="00986253"/>
    <w:rsid w:val="00986613"/>
    <w:rsid w:val="00986B53"/>
    <w:rsid w:val="009875A3"/>
    <w:rsid w:val="0098788E"/>
    <w:rsid w:val="00987BBE"/>
    <w:rsid w:val="0099022C"/>
    <w:rsid w:val="009904D4"/>
    <w:rsid w:val="0099052D"/>
    <w:rsid w:val="009905D8"/>
    <w:rsid w:val="00990712"/>
    <w:rsid w:val="0099075E"/>
    <w:rsid w:val="00990785"/>
    <w:rsid w:val="00990A3A"/>
    <w:rsid w:val="00990DC0"/>
    <w:rsid w:val="00991224"/>
    <w:rsid w:val="00991635"/>
    <w:rsid w:val="00991669"/>
    <w:rsid w:val="00991FD7"/>
    <w:rsid w:val="00992149"/>
    <w:rsid w:val="00992536"/>
    <w:rsid w:val="00992A4B"/>
    <w:rsid w:val="009940F6"/>
    <w:rsid w:val="0099414B"/>
    <w:rsid w:val="00994AEB"/>
    <w:rsid w:val="00994FDF"/>
    <w:rsid w:val="009950D6"/>
    <w:rsid w:val="00995468"/>
    <w:rsid w:val="00995507"/>
    <w:rsid w:val="009958E0"/>
    <w:rsid w:val="00995A14"/>
    <w:rsid w:val="00995A48"/>
    <w:rsid w:val="00995C97"/>
    <w:rsid w:val="00996253"/>
    <w:rsid w:val="00996289"/>
    <w:rsid w:val="0099696E"/>
    <w:rsid w:val="00996B40"/>
    <w:rsid w:val="00996E0C"/>
    <w:rsid w:val="009971D4"/>
    <w:rsid w:val="009976D8"/>
    <w:rsid w:val="00997DB8"/>
    <w:rsid w:val="009A050F"/>
    <w:rsid w:val="009A07A0"/>
    <w:rsid w:val="009A0824"/>
    <w:rsid w:val="009A1A75"/>
    <w:rsid w:val="009A23B4"/>
    <w:rsid w:val="009A267A"/>
    <w:rsid w:val="009A34F7"/>
    <w:rsid w:val="009A3708"/>
    <w:rsid w:val="009A375B"/>
    <w:rsid w:val="009A38F3"/>
    <w:rsid w:val="009A3D41"/>
    <w:rsid w:val="009A45FA"/>
    <w:rsid w:val="009A482D"/>
    <w:rsid w:val="009A4C68"/>
    <w:rsid w:val="009A545F"/>
    <w:rsid w:val="009A554B"/>
    <w:rsid w:val="009A59AB"/>
    <w:rsid w:val="009A5B50"/>
    <w:rsid w:val="009A5F81"/>
    <w:rsid w:val="009A5FDB"/>
    <w:rsid w:val="009A65F5"/>
    <w:rsid w:val="009A6DCB"/>
    <w:rsid w:val="009A6E7F"/>
    <w:rsid w:val="009A6F77"/>
    <w:rsid w:val="009A79E4"/>
    <w:rsid w:val="009A7E37"/>
    <w:rsid w:val="009A7E74"/>
    <w:rsid w:val="009B03D5"/>
    <w:rsid w:val="009B04EF"/>
    <w:rsid w:val="009B0917"/>
    <w:rsid w:val="009B159C"/>
    <w:rsid w:val="009B16EB"/>
    <w:rsid w:val="009B1903"/>
    <w:rsid w:val="009B1A1D"/>
    <w:rsid w:val="009B1EAE"/>
    <w:rsid w:val="009B20AA"/>
    <w:rsid w:val="009B2141"/>
    <w:rsid w:val="009B2F60"/>
    <w:rsid w:val="009B33EF"/>
    <w:rsid w:val="009B375F"/>
    <w:rsid w:val="009B3A78"/>
    <w:rsid w:val="009B3FB2"/>
    <w:rsid w:val="009B4BD1"/>
    <w:rsid w:val="009B4E41"/>
    <w:rsid w:val="009B528A"/>
    <w:rsid w:val="009B537A"/>
    <w:rsid w:val="009B5497"/>
    <w:rsid w:val="009B55F3"/>
    <w:rsid w:val="009B5D98"/>
    <w:rsid w:val="009B62B7"/>
    <w:rsid w:val="009B6624"/>
    <w:rsid w:val="009B67B5"/>
    <w:rsid w:val="009B6AAF"/>
    <w:rsid w:val="009B6AEE"/>
    <w:rsid w:val="009B7296"/>
    <w:rsid w:val="009B7A09"/>
    <w:rsid w:val="009B7BF6"/>
    <w:rsid w:val="009C0426"/>
    <w:rsid w:val="009C0A54"/>
    <w:rsid w:val="009C0F2E"/>
    <w:rsid w:val="009C1E1A"/>
    <w:rsid w:val="009C1E4C"/>
    <w:rsid w:val="009C2907"/>
    <w:rsid w:val="009C2C1F"/>
    <w:rsid w:val="009C30C9"/>
    <w:rsid w:val="009C3391"/>
    <w:rsid w:val="009C34CC"/>
    <w:rsid w:val="009C3B85"/>
    <w:rsid w:val="009C4370"/>
    <w:rsid w:val="009C4A6F"/>
    <w:rsid w:val="009C4DF4"/>
    <w:rsid w:val="009C51EF"/>
    <w:rsid w:val="009C58B9"/>
    <w:rsid w:val="009C5905"/>
    <w:rsid w:val="009C5D95"/>
    <w:rsid w:val="009C6113"/>
    <w:rsid w:val="009C626F"/>
    <w:rsid w:val="009C67F4"/>
    <w:rsid w:val="009C7416"/>
    <w:rsid w:val="009C7A46"/>
    <w:rsid w:val="009D0C58"/>
    <w:rsid w:val="009D16C4"/>
    <w:rsid w:val="009D16E0"/>
    <w:rsid w:val="009D18F5"/>
    <w:rsid w:val="009D1BD0"/>
    <w:rsid w:val="009D1E6F"/>
    <w:rsid w:val="009D213E"/>
    <w:rsid w:val="009D21D5"/>
    <w:rsid w:val="009D246A"/>
    <w:rsid w:val="009D2AB2"/>
    <w:rsid w:val="009D2ADC"/>
    <w:rsid w:val="009D32D2"/>
    <w:rsid w:val="009D4D69"/>
    <w:rsid w:val="009D5056"/>
    <w:rsid w:val="009D524D"/>
    <w:rsid w:val="009D56B7"/>
    <w:rsid w:val="009D5BA1"/>
    <w:rsid w:val="009D5C42"/>
    <w:rsid w:val="009D5E3E"/>
    <w:rsid w:val="009D5F73"/>
    <w:rsid w:val="009D62B2"/>
    <w:rsid w:val="009D6449"/>
    <w:rsid w:val="009D647A"/>
    <w:rsid w:val="009D6F1A"/>
    <w:rsid w:val="009D6F3D"/>
    <w:rsid w:val="009D750A"/>
    <w:rsid w:val="009D7720"/>
    <w:rsid w:val="009D7F99"/>
    <w:rsid w:val="009E06D3"/>
    <w:rsid w:val="009E0ADA"/>
    <w:rsid w:val="009E0D26"/>
    <w:rsid w:val="009E0F73"/>
    <w:rsid w:val="009E190A"/>
    <w:rsid w:val="009E1A05"/>
    <w:rsid w:val="009E1BB2"/>
    <w:rsid w:val="009E213D"/>
    <w:rsid w:val="009E245D"/>
    <w:rsid w:val="009E251F"/>
    <w:rsid w:val="009E2BA5"/>
    <w:rsid w:val="009E2BF1"/>
    <w:rsid w:val="009E3A17"/>
    <w:rsid w:val="009E3C17"/>
    <w:rsid w:val="009E3EB5"/>
    <w:rsid w:val="009E4449"/>
    <w:rsid w:val="009E44D4"/>
    <w:rsid w:val="009E4B25"/>
    <w:rsid w:val="009E4C7F"/>
    <w:rsid w:val="009E4E7A"/>
    <w:rsid w:val="009E526D"/>
    <w:rsid w:val="009E53FE"/>
    <w:rsid w:val="009E5DE9"/>
    <w:rsid w:val="009E635A"/>
    <w:rsid w:val="009E70B2"/>
    <w:rsid w:val="009E7B11"/>
    <w:rsid w:val="009F01AB"/>
    <w:rsid w:val="009F02A0"/>
    <w:rsid w:val="009F0B7B"/>
    <w:rsid w:val="009F0B88"/>
    <w:rsid w:val="009F1091"/>
    <w:rsid w:val="009F11C6"/>
    <w:rsid w:val="009F1323"/>
    <w:rsid w:val="009F1512"/>
    <w:rsid w:val="009F1739"/>
    <w:rsid w:val="009F1B3A"/>
    <w:rsid w:val="009F2FA6"/>
    <w:rsid w:val="009F3397"/>
    <w:rsid w:val="009F35B4"/>
    <w:rsid w:val="009F37D9"/>
    <w:rsid w:val="009F3E8D"/>
    <w:rsid w:val="009F4376"/>
    <w:rsid w:val="009F466A"/>
    <w:rsid w:val="009F4934"/>
    <w:rsid w:val="009F4E22"/>
    <w:rsid w:val="009F560B"/>
    <w:rsid w:val="009F58CD"/>
    <w:rsid w:val="009F5A81"/>
    <w:rsid w:val="009F5BAF"/>
    <w:rsid w:val="009F5D29"/>
    <w:rsid w:val="009F61B6"/>
    <w:rsid w:val="009F6778"/>
    <w:rsid w:val="009F6857"/>
    <w:rsid w:val="009F6BC6"/>
    <w:rsid w:val="009F6C3F"/>
    <w:rsid w:val="009F6D94"/>
    <w:rsid w:val="009F6FF6"/>
    <w:rsid w:val="009F7051"/>
    <w:rsid w:val="009F739D"/>
    <w:rsid w:val="009F77C1"/>
    <w:rsid w:val="009F7D1C"/>
    <w:rsid w:val="009F7D52"/>
    <w:rsid w:val="00A00160"/>
    <w:rsid w:val="00A00627"/>
    <w:rsid w:val="00A007F6"/>
    <w:rsid w:val="00A008C0"/>
    <w:rsid w:val="00A00E83"/>
    <w:rsid w:val="00A00EA0"/>
    <w:rsid w:val="00A01818"/>
    <w:rsid w:val="00A01897"/>
    <w:rsid w:val="00A01A19"/>
    <w:rsid w:val="00A01F5B"/>
    <w:rsid w:val="00A021C3"/>
    <w:rsid w:val="00A022AF"/>
    <w:rsid w:val="00A02344"/>
    <w:rsid w:val="00A02469"/>
    <w:rsid w:val="00A02F42"/>
    <w:rsid w:val="00A03365"/>
    <w:rsid w:val="00A03923"/>
    <w:rsid w:val="00A0396B"/>
    <w:rsid w:val="00A03F57"/>
    <w:rsid w:val="00A0463E"/>
    <w:rsid w:val="00A04A16"/>
    <w:rsid w:val="00A04B6D"/>
    <w:rsid w:val="00A04B7E"/>
    <w:rsid w:val="00A04FFB"/>
    <w:rsid w:val="00A0502A"/>
    <w:rsid w:val="00A052E4"/>
    <w:rsid w:val="00A05FEC"/>
    <w:rsid w:val="00A062F3"/>
    <w:rsid w:val="00A06C8E"/>
    <w:rsid w:val="00A0717B"/>
    <w:rsid w:val="00A07895"/>
    <w:rsid w:val="00A07B04"/>
    <w:rsid w:val="00A07D7A"/>
    <w:rsid w:val="00A101CC"/>
    <w:rsid w:val="00A101E6"/>
    <w:rsid w:val="00A10204"/>
    <w:rsid w:val="00A10547"/>
    <w:rsid w:val="00A10553"/>
    <w:rsid w:val="00A1061C"/>
    <w:rsid w:val="00A10A6B"/>
    <w:rsid w:val="00A10C84"/>
    <w:rsid w:val="00A10F3A"/>
    <w:rsid w:val="00A115E7"/>
    <w:rsid w:val="00A1175B"/>
    <w:rsid w:val="00A11AFA"/>
    <w:rsid w:val="00A12789"/>
    <w:rsid w:val="00A127C2"/>
    <w:rsid w:val="00A12A7D"/>
    <w:rsid w:val="00A12EA6"/>
    <w:rsid w:val="00A13384"/>
    <w:rsid w:val="00A1378F"/>
    <w:rsid w:val="00A1402E"/>
    <w:rsid w:val="00A1435F"/>
    <w:rsid w:val="00A1465D"/>
    <w:rsid w:val="00A14A02"/>
    <w:rsid w:val="00A14EE8"/>
    <w:rsid w:val="00A15BD0"/>
    <w:rsid w:val="00A15BEB"/>
    <w:rsid w:val="00A15DEF"/>
    <w:rsid w:val="00A15E4D"/>
    <w:rsid w:val="00A16594"/>
    <w:rsid w:val="00A168E3"/>
    <w:rsid w:val="00A16B35"/>
    <w:rsid w:val="00A1739F"/>
    <w:rsid w:val="00A17AE8"/>
    <w:rsid w:val="00A17AF5"/>
    <w:rsid w:val="00A17BE6"/>
    <w:rsid w:val="00A206F0"/>
    <w:rsid w:val="00A20EB6"/>
    <w:rsid w:val="00A210DF"/>
    <w:rsid w:val="00A211A0"/>
    <w:rsid w:val="00A215BF"/>
    <w:rsid w:val="00A21789"/>
    <w:rsid w:val="00A21A27"/>
    <w:rsid w:val="00A21D8B"/>
    <w:rsid w:val="00A21FD8"/>
    <w:rsid w:val="00A220C4"/>
    <w:rsid w:val="00A22529"/>
    <w:rsid w:val="00A22820"/>
    <w:rsid w:val="00A22C32"/>
    <w:rsid w:val="00A22C7E"/>
    <w:rsid w:val="00A22FEC"/>
    <w:rsid w:val="00A232AD"/>
    <w:rsid w:val="00A235FF"/>
    <w:rsid w:val="00A23CC3"/>
    <w:rsid w:val="00A2422D"/>
    <w:rsid w:val="00A246D2"/>
    <w:rsid w:val="00A246E3"/>
    <w:rsid w:val="00A24B1E"/>
    <w:rsid w:val="00A25723"/>
    <w:rsid w:val="00A25913"/>
    <w:rsid w:val="00A261BD"/>
    <w:rsid w:val="00A263F6"/>
    <w:rsid w:val="00A26508"/>
    <w:rsid w:val="00A265E6"/>
    <w:rsid w:val="00A26EAA"/>
    <w:rsid w:val="00A2717C"/>
    <w:rsid w:val="00A2722F"/>
    <w:rsid w:val="00A272BC"/>
    <w:rsid w:val="00A27543"/>
    <w:rsid w:val="00A27834"/>
    <w:rsid w:val="00A27B79"/>
    <w:rsid w:val="00A302A0"/>
    <w:rsid w:val="00A30689"/>
    <w:rsid w:val="00A3070A"/>
    <w:rsid w:val="00A30814"/>
    <w:rsid w:val="00A30A0F"/>
    <w:rsid w:val="00A30A65"/>
    <w:rsid w:val="00A31066"/>
    <w:rsid w:val="00A312D9"/>
    <w:rsid w:val="00A31686"/>
    <w:rsid w:val="00A316B2"/>
    <w:rsid w:val="00A31730"/>
    <w:rsid w:val="00A3184B"/>
    <w:rsid w:val="00A32559"/>
    <w:rsid w:val="00A3270D"/>
    <w:rsid w:val="00A32739"/>
    <w:rsid w:val="00A327C0"/>
    <w:rsid w:val="00A3335C"/>
    <w:rsid w:val="00A3351B"/>
    <w:rsid w:val="00A33D83"/>
    <w:rsid w:val="00A33F1D"/>
    <w:rsid w:val="00A34170"/>
    <w:rsid w:val="00A344F4"/>
    <w:rsid w:val="00A34880"/>
    <w:rsid w:val="00A34C9E"/>
    <w:rsid w:val="00A34E27"/>
    <w:rsid w:val="00A35179"/>
    <w:rsid w:val="00A351E6"/>
    <w:rsid w:val="00A3561A"/>
    <w:rsid w:val="00A35637"/>
    <w:rsid w:val="00A35989"/>
    <w:rsid w:val="00A35AC7"/>
    <w:rsid w:val="00A35E05"/>
    <w:rsid w:val="00A36556"/>
    <w:rsid w:val="00A37012"/>
    <w:rsid w:val="00A372BB"/>
    <w:rsid w:val="00A37344"/>
    <w:rsid w:val="00A37400"/>
    <w:rsid w:val="00A3740C"/>
    <w:rsid w:val="00A37840"/>
    <w:rsid w:val="00A37B4C"/>
    <w:rsid w:val="00A37B60"/>
    <w:rsid w:val="00A4030B"/>
    <w:rsid w:val="00A4072C"/>
    <w:rsid w:val="00A407F3"/>
    <w:rsid w:val="00A409E3"/>
    <w:rsid w:val="00A41487"/>
    <w:rsid w:val="00A41B57"/>
    <w:rsid w:val="00A41E87"/>
    <w:rsid w:val="00A421AD"/>
    <w:rsid w:val="00A422DD"/>
    <w:rsid w:val="00A42901"/>
    <w:rsid w:val="00A4345F"/>
    <w:rsid w:val="00A435E0"/>
    <w:rsid w:val="00A43B5E"/>
    <w:rsid w:val="00A43DA4"/>
    <w:rsid w:val="00A4405E"/>
    <w:rsid w:val="00A44A54"/>
    <w:rsid w:val="00A44C6F"/>
    <w:rsid w:val="00A453A8"/>
    <w:rsid w:val="00A45DA6"/>
    <w:rsid w:val="00A46286"/>
    <w:rsid w:val="00A46778"/>
    <w:rsid w:val="00A46A19"/>
    <w:rsid w:val="00A46CB8"/>
    <w:rsid w:val="00A503F1"/>
    <w:rsid w:val="00A50D47"/>
    <w:rsid w:val="00A50D5B"/>
    <w:rsid w:val="00A51FA4"/>
    <w:rsid w:val="00A52C0E"/>
    <w:rsid w:val="00A52DA0"/>
    <w:rsid w:val="00A53270"/>
    <w:rsid w:val="00A537BA"/>
    <w:rsid w:val="00A53B15"/>
    <w:rsid w:val="00A53DD4"/>
    <w:rsid w:val="00A53DD6"/>
    <w:rsid w:val="00A542C3"/>
    <w:rsid w:val="00A5461F"/>
    <w:rsid w:val="00A549A8"/>
    <w:rsid w:val="00A54B3B"/>
    <w:rsid w:val="00A54EA1"/>
    <w:rsid w:val="00A54F80"/>
    <w:rsid w:val="00A5586E"/>
    <w:rsid w:val="00A558A4"/>
    <w:rsid w:val="00A563A7"/>
    <w:rsid w:val="00A56A08"/>
    <w:rsid w:val="00A571FE"/>
    <w:rsid w:val="00A57441"/>
    <w:rsid w:val="00A57554"/>
    <w:rsid w:val="00A57A34"/>
    <w:rsid w:val="00A57F14"/>
    <w:rsid w:val="00A60447"/>
    <w:rsid w:val="00A6099D"/>
    <w:rsid w:val="00A60A63"/>
    <w:rsid w:val="00A6100B"/>
    <w:rsid w:val="00A61025"/>
    <w:rsid w:val="00A61281"/>
    <w:rsid w:val="00A61FA9"/>
    <w:rsid w:val="00A6257B"/>
    <w:rsid w:val="00A62A83"/>
    <w:rsid w:val="00A62BD6"/>
    <w:rsid w:val="00A62F20"/>
    <w:rsid w:val="00A63537"/>
    <w:rsid w:val="00A635D8"/>
    <w:rsid w:val="00A636B8"/>
    <w:rsid w:val="00A63867"/>
    <w:rsid w:val="00A63A48"/>
    <w:rsid w:val="00A63B43"/>
    <w:rsid w:val="00A63FB9"/>
    <w:rsid w:val="00A644D4"/>
    <w:rsid w:val="00A6468B"/>
    <w:rsid w:val="00A65718"/>
    <w:rsid w:val="00A658BE"/>
    <w:rsid w:val="00A6659F"/>
    <w:rsid w:val="00A66B85"/>
    <w:rsid w:val="00A67330"/>
    <w:rsid w:val="00A67522"/>
    <w:rsid w:val="00A677F1"/>
    <w:rsid w:val="00A67958"/>
    <w:rsid w:val="00A67AF5"/>
    <w:rsid w:val="00A67ED1"/>
    <w:rsid w:val="00A67F0E"/>
    <w:rsid w:val="00A701D5"/>
    <w:rsid w:val="00A70498"/>
    <w:rsid w:val="00A70BE3"/>
    <w:rsid w:val="00A7101A"/>
    <w:rsid w:val="00A71232"/>
    <w:rsid w:val="00A716E3"/>
    <w:rsid w:val="00A71920"/>
    <w:rsid w:val="00A71E0A"/>
    <w:rsid w:val="00A7228E"/>
    <w:rsid w:val="00A727A5"/>
    <w:rsid w:val="00A72B3E"/>
    <w:rsid w:val="00A73210"/>
    <w:rsid w:val="00A7376B"/>
    <w:rsid w:val="00A739B8"/>
    <w:rsid w:val="00A73ADA"/>
    <w:rsid w:val="00A74DDA"/>
    <w:rsid w:val="00A750D8"/>
    <w:rsid w:val="00A75709"/>
    <w:rsid w:val="00A75715"/>
    <w:rsid w:val="00A7598F"/>
    <w:rsid w:val="00A75BBD"/>
    <w:rsid w:val="00A75E3E"/>
    <w:rsid w:val="00A767C4"/>
    <w:rsid w:val="00A769F4"/>
    <w:rsid w:val="00A77484"/>
    <w:rsid w:val="00A778F4"/>
    <w:rsid w:val="00A77FF9"/>
    <w:rsid w:val="00A80348"/>
    <w:rsid w:val="00A80593"/>
    <w:rsid w:val="00A80AB9"/>
    <w:rsid w:val="00A80AF0"/>
    <w:rsid w:val="00A80C26"/>
    <w:rsid w:val="00A80E0D"/>
    <w:rsid w:val="00A81103"/>
    <w:rsid w:val="00A813B9"/>
    <w:rsid w:val="00A81536"/>
    <w:rsid w:val="00A81712"/>
    <w:rsid w:val="00A81737"/>
    <w:rsid w:val="00A8173B"/>
    <w:rsid w:val="00A817EA"/>
    <w:rsid w:val="00A81D96"/>
    <w:rsid w:val="00A825AB"/>
    <w:rsid w:val="00A82A81"/>
    <w:rsid w:val="00A8337A"/>
    <w:rsid w:val="00A8352E"/>
    <w:rsid w:val="00A83640"/>
    <w:rsid w:val="00A83D83"/>
    <w:rsid w:val="00A83FFF"/>
    <w:rsid w:val="00A84405"/>
    <w:rsid w:val="00A84C08"/>
    <w:rsid w:val="00A85142"/>
    <w:rsid w:val="00A857B2"/>
    <w:rsid w:val="00A8587D"/>
    <w:rsid w:val="00A859CA"/>
    <w:rsid w:val="00A85D9F"/>
    <w:rsid w:val="00A86067"/>
    <w:rsid w:val="00A86200"/>
    <w:rsid w:val="00A86367"/>
    <w:rsid w:val="00A868DD"/>
    <w:rsid w:val="00A86B10"/>
    <w:rsid w:val="00A86E18"/>
    <w:rsid w:val="00A87F8B"/>
    <w:rsid w:val="00A906A2"/>
    <w:rsid w:val="00A907F2"/>
    <w:rsid w:val="00A90B23"/>
    <w:rsid w:val="00A91233"/>
    <w:rsid w:val="00A913BC"/>
    <w:rsid w:val="00A9146D"/>
    <w:rsid w:val="00A9150D"/>
    <w:rsid w:val="00A917B7"/>
    <w:rsid w:val="00A91C33"/>
    <w:rsid w:val="00A9251D"/>
    <w:rsid w:val="00A929A4"/>
    <w:rsid w:val="00A92BF9"/>
    <w:rsid w:val="00A92C75"/>
    <w:rsid w:val="00A92DD7"/>
    <w:rsid w:val="00A9430D"/>
    <w:rsid w:val="00A94798"/>
    <w:rsid w:val="00A947E6"/>
    <w:rsid w:val="00A948D2"/>
    <w:rsid w:val="00A94B21"/>
    <w:rsid w:val="00A951F0"/>
    <w:rsid w:val="00A9522C"/>
    <w:rsid w:val="00A95327"/>
    <w:rsid w:val="00A95777"/>
    <w:rsid w:val="00A95842"/>
    <w:rsid w:val="00A95C1E"/>
    <w:rsid w:val="00A95D5F"/>
    <w:rsid w:val="00A962B9"/>
    <w:rsid w:val="00A96870"/>
    <w:rsid w:val="00A9691A"/>
    <w:rsid w:val="00A96DCA"/>
    <w:rsid w:val="00A96ED6"/>
    <w:rsid w:val="00A9731D"/>
    <w:rsid w:val="00A9782E"/>
    <w:rsid w:val="00A97B07"/>
    <w:rsid w:val="00AA00F8"/>
    <w:rsid w:val="00AA044B"/>
    <w:rsid w:val="00AA0659"/>
    <w:rsid w:val="00AA0737"/>
    <w:rsid w:val="00AA0791"/>
    <w:rsid w:val="00AA0C6D"/>
    <w:rsid w:val="00AA0C8E"/>
    <w:rsid w:val="00AA1133"/>
    <w:rsid w:val="00AA1520"/>
    <w:rsid w:val="00AA16D5"/>
    <w:rsid w:val="00AA1A3E"/>
    <w:rsid w:val="00AA1CD1"/>
    <w:rsid w:val="00AA21C7"/>
    <w:rsid w:val="00AA24C6"/>
    <w:rsid w:val="00AA272D"/>
    <w:rsid w:val="00AA28AE"/>
    <w:rsid w:val="00AA2B07"/>
    <w:rsid w:val="00AA2B13"/>
    <w:rsid w:val="00AA2EEB"/>
    <w:rsid w:val="00AA39E8"/>
    <w:rsid w:val="00AA3C6D"/>
    <w:rsid w:val="00AA40D8"/>
    <w:rsid w:val="00AA42EB"/>
    <w:rsid w:val="00AA45CE"/>
    <w:rsid w:val="00AA4673"/>
    <w:rsid w:val="00AA46FA"/>
    <w:rsid w:val="00AA491D"/>
    <w:rsid w:val="00AA5313"/>
    <w:rsid w:val="00AA548D"/>
    <w:rsid w:val="00AA5928"/>
    <w:rsid w:val="00AA5DB6"/>
    <w:rsid w:val="00AA5E69"/>
    <w:rsid w:val="00AA5F69"/>
    <w:rsid w:val="00AA60EB"/>
    <w:rsid w:val="00AA69B5"/>
    <w:rsid w:val="00AA6F1B"/>
    <w:rsid w:val="00AA7133"/>
    <w:rsid w:val="00AA7387"/>
    <w:rsid w:val="00AA78B5"/>
    <w:rsid w:val="00AA7DD0"/>
    <w:rsid w:val="00AA7F7C"/>
    <w:rsid w:val="00AB0294"/>
    <w:rsid w:val="00AB060A"/>
    <w:rsid w:val="00AB0D97"/>
    <w:rsid w:val="00AB1571"/>
    <w:rsid w:val="00AB1C6E"/>
    <w:rsid w:val="00AB1C77"/>
    <w:rsid w:val="00AB1EBF"/>
    <w:rsid w:val="00AB2170"/>
    <w:rsid w:val="00AB2932"/>
    <w:rsid w:val="00AB30BB"/>
    <w:rsid w:val="00AB3875"/>
    <w:rsid w:val="00AB41D6"/>
    <w:rsid w:val="00AB4884"/>
    <w:rsid w:val="00AB4DB9"/>
    <w:rsid w:val="00AB4F96"/>
    <w:rsid w:val="00AB5254"/>
    <w:rsid w:val="00AB5995"/>
    <w:rsid w:val="00AB59D5"/>
    <w:rsid w:val="00AB5A49"/>
    <w:rsid w:val="00AB5B73"/>
    <w:rsid w:val="00AB606B"/>
    <w:rsid w:val="00AB6449"/>
    <w:rsid w:val="00AB6486"/>
    <w:rsid w:val="00AB7045"/>
    <w:rsid w:val="00AB7063"/>
    <w:rsid w:val="00AB7338"/>
    <w:rsid w:val="00AB75BB"/>
    <w:rsid w:val="00AB7A8B"/>
    <w:rsid w:val="00AB7ADE"/>
    <w:rsid w:val="00AB7B8F"/>
    <w:rsid w:val="00AB7EC6"/>
    <w:rsid w:val="00AC0362"/>
    <w:rsid w:val="00AC075B"/>
    <w:rsid w:val="00AC0C68"/>
    <w:rsid w:val="00AC0E06"/>
    <w:rsid w:val="00AC1129"/>
    <w:rsid w:val="00AC1417"/>
    <w:rsid w:val="00AC1822"/>
    <w:rsid w:val="00AC2344"/>
    <w:rsid w:val="00AC2D78"/>
    <w:rsid w:val="00AC2EC5"/>
    <w:rsid w:val="00AC38CA"/>
    <w:rsid w:val="00AC38DB"/>
    <w:rsid w:val="00AC3CB9"/>
    <w:rsid w:val="00AC429E"/>
    <w:rsid w:val="00AC46F8"/>
    <w:rsid w:val="00AC47A2"/>
    <w:rsid w:val="00AC577A"/>
    <w:rsid w:val="00AC625F"/>
    <w:rsid w:val="00AC6364"/>
    <w:rsid w:val="00AC6C88"/>
    <w:rsid w:val="00AC6CC1"/>
    <w:rsid w:val="00AC7208"/>
    <w:rsid w:val="00AC76A1"/>
    <w:rsid w:val="00AC7AD8"/>
    <w:rsid w:val="00AD0436"/>
    <w:rsid w:val="00AD0485"/>
    <w:rsid w:val="00AD0B3E"/>
    <w:rsid w:val="00AD0D27"/>
    <w:rsid w:val="00AD0EA1"/>
    <w:rsid w:val="00AD137D"/>
    <w:rsid w:val="00AD13EB"/>
    <w:rsid w:val="00AD166D"/>
    <w:rsid w:val="00AD19CB"/>
    <w:rsid w:val="00AD1A60"/>
    <w:rsid w:val="00AD1BA6"/>
    <w:rsid w:val="00AD237F"/>
    <w:rsid w:val="00AD3038"/>
    <w:rsid w:val="00AD31C3"/>
    <w:rsid w:val="00AD3245"/>
    <w:rsid w:val="00AD3E08"/>
    <w:rsid w:val="00AD3F7F"/>
    <w:rsid w:val="00AD4006"/>
    <w:rsid w:val="00AD4171"/>
    <w:rsid w:val="00AD4187"/>
    <w:rsid w:val="00AD42F5"/>
    <w:rsid w:val="00AD448B"/>
    <w:rsid w:val="00AD454A"/>
    <w:rsid w:val="00AD4F20"/>
    <w:rsid w:val="00AD51EF"/>
    <w:rsid w:val="00AD5F67"/>
    <w:rsid w:val="00AD6021"/>
    <w:rsid w:val="00AD6114"/>
    <w:rsid w:val="00AD634A"/>
    <w:rsid w:val="00AD68B3"/>
    <w:rsid w:val="00AD6F13"/>
    <w:rsid w:val="00AD6FA6"/>
    <w:rsid w:val="00AD6FDF"/>
    <w:rsid w:val="00AD7154"/>
    <w:rsid w:val="00AD7273"/>
    <w:rsid w:val="00AD7650"/>
    <w:rsid w:val="00AD7C8B"/>
    <w:rsid w:val="00AD7D1D"/>
    <w:rsid w:val="00AD7DFD"/>
    <w:rsid w:val="00AE04DA"/>
    <w:rsid w:val="00AE0559"/>
    <w:rsid w:val="00AE07F9"/>
    <w:rsid w:val="00AE094D"/>
    <w:rsid w:val="00AE0AD4"/>
    <w:rsid w:val="00AE0B9B"/>
    <w:rsid w:val="00AE0FC1"/>
    <w:rsid w:val="00AE1409"/>
    <w:rsid w:val="00AE1488"/>
    <w:rsid w:val="00AE26DA"/>
    <w:rsid w:val="00AE28EF"/>
    <w:rsid w:val="00AE2FE0"/>
    <w:rsid w:val="00AE31CF"/>
    <w:rsid w:val="00AE3909"/>
    <w:rsid w:val="00AE45B7"/>
    <w:rsid w:val="00AE45FA"/>
    <w:rsid w:val="00AE46CA"/>
    <w:rsid w:val="00AE491E"/>
    <w:rsid w:val="00AE4C0E"/>
    <w:rsid w:val="00AE50D8"/>
    <w:rsid w:val="00AE5213"/>
    <w:rsid w:val="00AE56DB"/>
    <w:rsid w:val="00AE605D"/>
    <w:rsid w:val="00AE60CD"/>
    <w:rsid w:val="00AE6763"/>
    <w:rsid w:val="00AE6916"/>
    <w:rsid w:val="00AE69C9"/>
    <w:rsid w:val="00AE6B92"/>
    <w:rsid w:val="00AE7260"/>
    <w:rsid w:val="00AE7611"/>
    <w:rsid w:val="00AE7E8B"/>
    <w:rsid w:val="00AF1082"/>
    <w:rsid w:val="00AF14C0"/>
    <w:rsid w:val="00AF19BE"/>
    <w:rsid w:val="00AF1A35"/>
    <w:rsid w:val="00AF1A50"/>
    <w:rsid w:val="00AF1DF0"/>
    <w:rsid w:val="00AF2143"/>
    <w:rsid w:val="00AF26DE"/>
    <w:rsid w:val="00AF2A91"/>
    <w:rsid w:val="00AF2EEF"/>
    <w:rsid w:val="00AF31DB"/>
    <w:rsid w:val="00AF32F4"/>
    <w:rsid w:val="00AF3C16"/>
    <w:rsid w:val="00AF42C8"/>
    <w:rsid w:val="00AF4369"/>
    <w:rsid w:val="00AF4918"/>
    <w:rsid w:val="00AF4945"/>
    <w:rsid w:val="00AF4B35"/>
    <w:rsid w:val="00AF4B44"/>
    <w:rsid w:val="00AF4CD5"/>
    <w:rsid w:val="00AF4F1B"/>
    <w:rsid w:val="00AF56C4"/>
    <w:rsid w:val="00AF57E4"/>
    <w:rsid w:val="00AF5870"/>
    <w:rsid w:val="00AF5DBB"/>
    <w:rsid w:val="00AF5E02"/>
    <w:rsid w:val="00AF6296"/>
    <w:rsid w:val="00AF66C3"/>
    <w:rsid w:val="00AF6D2A"/>
    <w:rsid w:val="00AF7248"/>
    <w:rsid w:val="00AF7818"/>
    <w:rsid w:val="00AF7BEE"/>
    <w:rsid w:val="00AF7E4D"/>
    <w:rsid w:val="00B008B3"/>
    <w:rsid w:val="00B01BE3"/>
    <w:rsid w:val="00B01D71"/>
    <w:rsid w:val="00B0262F"/>
    <w:rsid w:val="00B02908"/>
    <w:rsid w:val="00B032B4"/>
    <w:rsid w:val="00B04053"/>
    <w:rsid w:val="00B049DD"/>
    <w:rsid w:val="00B04D24"/>
    <w:rsid w:val="00B04F57"/>
    <w:rsid w:val="00B050AE"/>
    <w:rsid w:val="00B05DD0"/>
    <w:rsid w:val="00B06034"/>
    <w:rsid w:val="00B0652F"/>
    <w:rsid w:val="00B0678D"/>
    <w:rsid w:val="00B06BC4"/>
    <w:rsid w:val="00B06C0C"/>
    <w:rsid w:val="00B07AA9"/>
    <w:rsid w:val="00B07C05"/>
    <w:rsid w:val="00B07FB8"/>
    <w:rsid w:val="00B07FD0"/>
    <w:rsid w:val="00B104C5"/>
    <w:rsid w:val="00B108B4"/>
    <w:rsid w:val="00B10975"/>
    <w:rsid w:val="00B11002"/>
    <w:rsid w:val="00B11E15"/>
    <w:rsid w:val="00B12FF9"/>
    <w:rsid w:val="00B1305F"/>
    <w:rsid w:val="00B130BB"/>
    <w:rsid w:val="00B13334"/>
    <w:rsid w:val="00B133B1"/>
    <w:rsid w:val="00B134D7"/>
    <w:rsid w:val="00B13AB5"/>
    <w:rsid w:val="00B13C96"/>
    <w:rsid w:val="00B1424E"/>
    <w:rsid w:val="00B145B0"/>
    <w:rsid w:val="00B14650"/>
    <w:rsid w:val="00B14E6E"/>
    <w:rsid w:val="00B155B4"/>
    <w:rsid w:val="00B15B7F"/>
    <w:rsid w:val="00B15BD5"/>
    <w:rsid w:val="00B16227"/>
    <w:rsid w:val="00B166F9"/>
    <w:rsid w:val="00B16B13"/>
    <w:rsid w:val="00B16D72"/>
    <w:rsid w:val="00B16E2C"/>
    <w:rsid w:val="00B1700B"/>
    <w:rsid w:val="00B171C2"/>
    <w:rsid w:val="00B1746D"/>
    <w:rsid w:val="00B17B3B"/>
    <w:rsid w:val="00B206EE"/>
    <w:rsid w:val="00B20848"/>
    <w:rsid w:val="00B20AAA"/>
    <w:rsid w:val="00B20D31"/>
    <w:rsid w:val="00B20F6A"/>
    <w:rsid w:val="00B2144D"/>
    <w:rsid w:val="00B21B7B"/>
    <w:rsid w:val="00B222F3"/>
    <w:rsid w:val="00B224C1"/>
    <w:rsid w:val="00B22DB2"/>
    <w:rsid w:val="00B22EA8"/>
    <w:rsid w:val="00B23245"/>
    <w:rsid w:val="00B232C5"/>
    <w:rsid w:val="00B23483"/>
    <w:rsid w:val="00B234F7"/>
    <w:rsid w:val="00B23750"/>
    <w:rsid w:val="00B239D3"/>
    <w:rsid w:val="00B23A6E"/>
    <w:rsid w:val="00B23BED"/>
    <w:rsid w:val="00B23E1A"/>
    <w:rsid w:val="00B247DA"/>
    <w:rsid w:val="00B24917"/>
    <w:rsid w:val="00B24B85"/>
    <w:rsid w:val="00B2504C"/>
    <w:rsid w:val="00B256A0"/>
    <w:rsid w:val="00B256B5"/>
    <w:rsid w:val="00B25F3F"/>
    <w:rsid w:val="00B26ED3"/>
    <w:rsid w:val="00B27180"/>
    <w:rsid w:val="00B27483"/>
    <w:rsid w:val="00B27B8C"/>
    <w:rsid w:val="00B27CDA"/>
    <w:rsid w:val="00B304C6"/>
    <w:rsid w:val="00B30833"/>
    <w:rsid w:val="00B30B20"/>
    <w:rsid w:val="00B30BE3"/>
    <w:rsid w:val="00B30F0F"/>
    <w:rsid w:val="00B30F86"/>
    <w:rsid w:val="00B3140F"/>
    <w:rsid w:val="00B31B78"/>
    <w:rsid w:val="00B31F15"/>
    <w:rsid w:val="00B322C4"/>
    <w:rsid w:val="00B324D4"/>
    <w:rsid w:val="00B32861"/>
    <w:rsid w:val="00B332B4"/>
    <w:rsid w:val="00B332C6"/>
    <w:rsid w:val="00B33797"/>
    <w:rsid w:val="00B33C4C"/>
    <w:rsid w:val="00B33D9E"/>
    <w:rsid w:val="00B3410B"/>
    <w:rsid w:val="00B34603"/>
    <w:rsid w:val="00B34BAE"/>
    <w:rsid w:val="00B356B7"/>
    <w:rsid w:val="00B359D4"/>
    <w:rsid w:val="00B359E9"/>
    <w:rsid w:val="00B35A66"/>
    <w:rsid w:val="00B35BFE"/>
    <w:rsid w:val="00B360EE"/>
    <w:rsid w:val="00B36716"/>
    <w:rsid w:val="00B368C8"/>
    <w:rsid w:val="00B368ED"/>
    <w:rsid w:val="00B36D73"/>
    <w:rsid w:val="00B3703A"/>
    <w:rsid w:val="00B37817"/>
    <w:rsid w:val="00B40091"/>
    <w:rsid w:val="00B4034B"/>
    <w:rsid w:val="00B403DD"/>
    <w:rsid w:val="00B40716"/>
    <w:rsid w:val="00B40725"/>
    <w:rsid w:val="00B40726"/>
    <w:rsid w:val="00B409BC"/>
    <w:rsid w:val="00B40E71"/>
    <w:rsid w:val="00B41474"/>
    <w:rsid w:val="00B4160C"/>
    <w:rsid w:val="00B418CC"/>
    <w:rsid w:val="00B41ED2"/>
    <w:rsid w:val="00B42032"/>
    <w:rsid w:val="00B42165"/>
    <w:rsid w:val="00B42179"/>
    <w:rsid w:val="00B425B2"/>
    <w:rsid w:val="00B425E7"/>
    <w:rsid w:val="00B42B2C"/>
    <w:rsid w:val="00B42BA1"/>
    <w:rsid w:val="00B42D2D"/>
    <w:rsid w:val="00B432E7"/>
    <w:rsid w:val="00B43529"/>
    <w:rsid w:val="00B43560"/>
    <w:rsid w:val="00B43745"/>
    <w:rsid w:val="00B4430C"/>
    <w:rsid w:val="00B44731"/>
    <w:rsid w:val="00B44961"/>
    <w:rsid w:val="00B44ACF"/>
    <w:rsid w:val="00B44CDA"/>
    <w:rsid w:val="00B45374"/>
    <w:rsid w:val="00B453D4"/>
    <w:rsid w:val="00B458D4"/>
    <w:rsid w:val="00B45DC1"/>
    <w:rsid w:val="00B45DF0"/>
    <w:rsid w:val="00B45F15"/>
    <w:rsid w:val="00B45FD7"/>
    <w:rsid w:val="00B462BE"/>
    <w:rsid w:val="00B46714"/>
    <w:rsid w:val="00B473A4"/>
    <w:rsid w:val="00B475AE"/>
    <w:rsid w:val="00B4795C"/>
    <w:rsid w:val="00B47967"/>
    <w:rsid w:val="00B47A7B"/>
    <w:rsid w:val="00B50BF6"/>
    <w:rsid w:val="00B51472"/>
    <w:rsid w:val="00B5151B"/>
    <w:rsid w:val="00B518EE"/>
    <w:rsid w:val="00B51D1A"/>
    <w:rsid w:val="00B5204D"/>
    <w:rsid w:val="00B52383"/>
    <w:rsid w:val="00B529A0"/>
    <w:rsid w:val="00B52FC2"/>
    <w:rsid w:val="00B53922"/>
    <w:rsid w:val="00B5462E"/>
    <w:rsid w:val="00B54702"/>
    <w:rsid w:val="00B54FE0"/>
    <w:rsid w:val="00B550CC"/>
    <w:rsid w:val="00B55326"/>
    <w:rsid w:val="00B553B6"/>
    <w:rsid w:val="00B5547C"/>
    <w:rsid w:val="00B55811"/>
    <w:rsid w:val="00B55BAF"/>
    <w:rsid w:val="00B55CC5"/>
    <w:rsid w:val="00B55EC2"/>
    <w:rsid w:val="00B561F2"/>
    <w:rsid w:val="00B5726B"/>
    <w:rsid w:val="00B5738F"/>
    <w:rsid w:val="00B57E9C"/>
    <w:rsid w:val="00B6006A"/>
    <w:rsid w:val="00B6006D"/>
    <w:rsid w:val="00B60804"/>
    <w:rsid w:val="00B615EA"/>
    <w:rsid w:val="00B61D6A"/>
    <w:rsid w:val="00B61EA5"/>
    <w:rsid w:val="00B62A3A"/>
    <w:rsid w:val="00B62DB4"/>
    <w:rsid w:val="00B6324D"/>
    <w:rsid w:val="00B6352C"/>
    <w:rsid w:val="00B635A9"/>
    <w:rsid w:val="00B63678"/>
    <w:rsid w:val="00B6397E"/>
    <w:rsid w:val="00B63AA9"/>
    <w:rsid w:val="00B63C9E"/>
    <w:rsid w:val="00B63CB6"/>
    <w:rsid w:val="00B63CED"/>
    <w:rsid w:val="00B64335"/>
    <w:rsid w:val="00B64578"/>
    <w:rsid w:val="00B6465F"/>
    <w:rsid w:val="00B64DDE"/>
    <w:rsid w:val="00B65074"/>
    <w:rsid w:val="00B65915"/>
    <w:rsid w:val="00B65B3C"/>
    <w:rsid w:val="00B65DC7"/>
    <w:rsid w:val="00B667DC"/>
    <w:rsid w:val="00B67123"/>
    <w:rsid w:val="00B67FE2"/>
    <w:rsid w:val="00B701C0"/>
    <w:rsid w:val="00B71369"/>
    <w:rsid w:val="00B719D9"/>
    <w:rsid w:val="00B71BD5"/>
    <w:rsid w:val="00B71EF8"/>
    <w:rsid w:val="00B726C6"/>
    <w:rsid w:val="00B728DD"/>
    <w:rsid w:val="00B72F80"/>
    <w:rsid w:val="00B7356E"/>
    <w:rsid w:val="00B7364C"/>
    <w:rsid w:val="00B73888"/>
    <w:rsid w:val="00B73BE8"/>
    <w:rsid w:val="00B742BE"/>
    <w:rsid w:val="00B743A7"/>
    <w:rsid w:val="00B747FF"/>
    <w:rsid w:val="00B74A15"/>
    <w:rsid w:val="00B74A68"/>
    <w:rsid w:val="00B74AE7"/>
    <w:rsid w:val="00B74B92"/>
    <w:rsid w:val="00B75457"/>
    <w:rsid w:val="00B75934"/>
    <w:rsid w:val="00B759FF"/>
    <w:rsid w:val="00B760B0"/>
    <w:rsid w:val="00B76231"/>
    <w:rsid w:val="00B76285"/>
    <w:rsid w:val="00B7690B"/>
    <w:rsid w:val="00B76946"/>
    <w:rsid w:val="00B76AA0"/>
    <w:rsid w:val="00B77204"/>
    <w:rsid w:val="00B774CD"/>
    <w:rsid w:val="00B77584"/>
    <w:rsid w:val="00B77835"/>
    <w:rsid w:val="00B7791E"/>
    <w:rsid w:val="00B779EC"/>
    <w:rsid w:val="00B77C94"/>
    <w:rsid w:val="00B77D2E"/>
    <w:rsid w:val="00B77DDD"/>
    <w:rsid w:val="00B77F94"/>
    <w:rsid w:val="00B8002D"/>
    <w:rsid w:val="00B80623"/>
    <w:rsid w:val="00B80B53"/>
    <w:rsid w:val="00B81A0E"/>
    <w:rsid w:val="00B81A5E"/>
    <w:rsid w:val="00B81AAB"/>
    <w:rsid w:val="00B822D3"/>
    <w:rsid w:val="00B82776"/>
    <w:rsid w:val="00B82DAE"/>
    <w:rsid w:val="00B82DEB"/>
    <w:rsid w:val="00B82FC0"/>
    <w:rsid w:val="00B8309F"/>
    <w:rsid w:val="00B831E7"/>
    <w:rsid w:val="00B832F7"/>
    <w:rsid w:val="00B83336"/>
    <w:rsid w:val="00B8381B"/>
    <w:rsid w:val="00B83B8C"/>
    <w:rsid w:val="00B83DE7"/>
    <w:rsid w:val="00B83E6C"/>
    <w:rsid w:val="00B83F9D"/>
    <w:rsid w:val="00B84069"/>
    <w:rsid w:val="00B840A2"/>
    <w:rsid w:val="00B84678"/>
    <w:rsid w:val="00B846BF"/>
    <w:rsid w:val="00B846DA"/>
    <w:rsid w:val="00B84954"/>
    <w:rsid w:val="00B84A37"/>
    <w:rsid w:val="00B84BE4"/>
    <w:rsid w:val="00B84CD3"/>
    <w:rsid w:val="00B84E22"/>
    <w:rsid w:val="00B85488"/>
    <w:rsid w:val="00B858C5"/>
    <w:rsid w:val="00B858E0"/>
    <w:rsid w:val="00B85DA2"/>
    <w:rsid w:val="00B86825"/>
    <w:rsid w:val="00B8794B"/>
    <w:rsid w:val="00B879E2"/>
    <w:rsid w:val="00B900DD"/>
    <w:rsid w:val="00B90388"/>
    <w:rsid w:val="00B90459"/>
    <w:rsid w:val="00B906E7"/>
    <w:rsid w:val="00B90B57"/>
    <w:rsid w:val="00B914D1"/>
    <w:rsid w:val="00B91D05"/>
    <w:rsid w:val="00B92217"/>
    <w:rsid w:val="00B926CD"/>
    <w:rsid w:val="00B92889"/>
    <w:rsid w:val="00B937BE"/>
    <w:rsid w:val="00B93948"/>
    <w:rsid w:val="00B93EB0"/>
    <w:rsid w:val="00B9450A"/>
    <w:rsid w:val="00B94DE3"/>
    <w:rsid w:val="00B94F60"/>
    <w:rsid w:val="00B95048"/>
    <w:rsid w:val="00B954E3"/>
    <w:rsid w:val="00B95538"/>
    <w:rsid w:val="00B9559E"/>
    <w:rsid w:val="00B956CB"/>
    <w:rsid w:val="00B959DD"/>
    <w:rsid w:val="00B95B52"/>
    <w:rsid w:val="00B95D1E"/>
    <w:rsid w:val="00B96852"/>
    <w:rsid w:val="00B96D48"/>
    <w:rsid w:val="00B9733D"/>
    <w:rsid w:val="00B973BC"/>
    <w:rsid w:val="00B97563"/>
    <w:rsid w:val="00B9784C"/>
    <w:rsid w:val="00B978F3"/>
    <w:rsid w:val="00B97B22"/>
    <w:rsid w:val="00B97F11"/>
    <w:rsid w:val="00BA01F6"/>
    <w:rsid w:val="00BA0809"/>
    <w:rsid w:val="00BA1381"/>
    <w:rsid w:val="00BA181D"/>
    <w:rsid w:val="00BA1BCC"/>
    <w:rsid w:val="00BA275C"/>
    <w:rsid w:val="00BA2A41"/>
    <w:rsid w:val="00BA2FDF"/>
    <w:rsid w:val="00BA3281"/>
    <w:rsid w:val="00BA3296"/>
    <w:rsid w:val="00BA341C"/>
    <w:rsid w:val="00BA370D"/>
    <w:rsid w:val="00BA375C"/>
    <w:rsid w:val="00BA3917"/>
    <w:rsid w:val="00BA3996"/>
    <w:rsid w:val="00BA39FB"/>
    <w:rsid w:val="00BA3CEF"/>
    <w:rsid w:val="00BA4D11"/>
    <w:rsid w:val="00BA52A3"/>
    <w:rsid w:val="00BA554B"/>
    <w:rsid w:val="00BA5587"/>
    <w:rsid w:val="00BA5976"/>
    <w:rsid w:val="00BA5A53"/>
    <w:rsid w:val="00BA5BE2"/>
    <w:rsid w:val="00BA5F51"/>
    <w:rsid w:val="00BA5FEA"/>
    <w:rsid w:val="00BA6ACC"/>
    <w:rsid w:val="00BA6FCA"/>
    <w:rsid w:val="00BA70AA"/>
    <w:rsid w:val="00BA70EE"/>
    <w:rsid w:val="00BA7A0D"/>
    <w:rsid w:val="00BA7C76"/>
    <w:rsid w:val="00BA7CB5"/>
    <w:rsid w:val="00BA7E76"/>
    <w:rsid w:val="00BB0199"/>
    <w:rsid w:val="00BB03D3"/>
    <w:rsid w:val="00BB050D"/>
    <w:rsid w:val="00BB079A"/>
    <w:rsid w:val="00BB0AF5"/>
    <w:rsid w:val="00BB0D43"/>
    <w:rsid w:val="00BB125C"/>
    <w:rsid w:val="00BB158F"/>
    <w:rsid w:val="00BB1A4A"/>
    <w:rsid w:val="00BB1BAE"/>
    <w:rsid w:val="00BB1CEC"/>
    <w:rsid w:val="00BB2312"/>
    <w:rsid w:val="00BB4020"/>
    <w:rsid w:val="00BB41F3"/>
    <w:rsid w:val="00BB4372"/>
    <w:rsid w:val="00BB4711"/>
    <w:rsid w:val="00BB4C6F"/>
    <w:rsid w:val="00BB4C72"/>
    <w:rsid w:val="00BB563B"/>
    <w:rsid w:val="00BB574F"/>
    <w:rsid w:val="00BB57A1"/>
    <w:rsid w:val="00BB5F1D"/>
    <w:rsid w:val="00BB62D9"/>
    <w:rsid w:val="00BB6550"/>
    <w:rsid w:val="00BB67F7"/>
    <w:rsid w:val="00BB6C0E"/>
    <w:rsid w:val="00BB79C4"/>
    <w:rsid w:val="00BB7F67"/>
    <w:rsid w:val="00BC0051"/>
    <w:rsid w:val="00BC041E"/>
    <w:rsid w:val="00BC0642"/>
    <w:rsid w:val="00BC0DBE"/>
    <w:rsid w:val="00BC1299"/>
    <w:rsid w:val="00BC13FD"/>
    <w:rsid w:val="00BC1CB9"/>
    <w:rsid w:val="00BC1F0F"/>
    <w:rsid w:val="00BC21C8"/>
    <w:rsid w:val="00BC21CC"/>
    <w:rsid w:val="00BC2679"/>
    <w:rsid w:val="00BC2B05"/>
    <w:rsid w:val="00BC2E57"/>
    <w:rsid w:val="00BC2EB9"/>
    <w:rsid w:val="00BC3025"/>
    <w:rsid w:val="00BC3193"/>
    <w:rsid w:val="00BC3916"/>
    <w:rsid w:val="00BC3977"/>
    <w:rsid w:val="00BC399D"/>
    <w:rsid w:val="00BC3C93"/>
    <w:rsid w:val="00BC462D"/>
    <w:rsid w:val="00BC4EB2"/>
    <w:rsid w:val="00BC4F98"/>
    <w:rsid w:val="00BC55CC"/>
    <w:rsid w:val="00BC5CE5"/>
    <w:rsid w:val="00BC5DF3"/>
    <w:rsid w:val="00BC5FA3"/>
    <w:rsid w:val="00BC6187"/>
    <w:rsid w:val="00BC619D"/>
    <w:rsid w:val="00BC6795"/>
    <w:rsid w:val="00BC6998"/>
    <w:rsid w:val="00BC77C1"/>
    <w:rsid w:val="00BD1C9C"/>
    <w:rsid w:val="00BD1D8C"/>
    <w:rsid w:val="00BD1E27"/>
    <w:rsid w:val="00BD22BD"/>
    <w:rsid w:val="00BD2307"/>
    <w:rsid w:val="00BD269E"/>
    <w:rsid w:val="00BD3155"/>
    <w:rsid w:val="00BD322E"/>
    <w:rsid w:val="00BD3556"/>
    <w:rsid w:val="00BD39F3"/>
    <w:rsid w:val="00BD3A1E"/>
    <w:rsid w:val="00BD3B1C"/>
    <w:rsid w:val="00BD3F8F"/>
    <w:rsid w:val="00BD3FDA"/>
    <w:rsid w:val="00BD4480"/>
    <w:rsid w:val="00BD4591"/>
    <w:rsid w:val="00BD47E7"/>
    <w:rsid w:val="00BD4A59"/>
    <w:rsid w:val="00BD506E"/>
    <w:rsid w:val="00BD51C6"/>
    <w:rsid w:val="00BD541F"/>
    <w:rsid w:val="00BD5E3B"/>
    <w:rsid w:val="00BD5EC6"/>
    <w:rsid w:val="00BD6304"/>
    <w:rsid w:val="00BD732F"/>
    <w:rsid w:val="00BD7B9B"/>
    <w:rsid w:val="00BD7BD0"/>
    <w:rsid w:val="00BD7CD6"/>
    <w:rsid w:val="00BD7F65"/>
    <w:rsid w:val="00BD7FB4"/>
    <w:rsid w:val="00BE0477"/>
    <w:rsid w:val="00BE04F7"/>
    <w:rsid w:val="00BE0D28"/>
    <w:rsid w:val="00BE1B17"/>
    <w:rsid w:val="00BE202E"/>
    <w:rsid w:val="00BE22EC"/>
    <w:rsid w:val="00BE25D6"/>
    <w:rsid w:val="00BE268D"/>
    <w:rsid w:val="00BE2907"/>
    <w:rsid w:val="00BE2E96"/>
    <w:rsid w:val="00BE2EA6"/>
    <w:rsid w:val="00BE3006"/>
    <w:rsid w:val="00BE3D0C"/>
    <w:rsid w:val="00BE4213"/>
    <w:rsid w:val="00BE43D4"/>
    <w:rsid w:val="00BE457C"/>
    <w:rsid w:val="00BE4D99"/>
    <w:rsid w:val="00BE613D"/>
    <w:rsid w:val="00BE6167"/>
    <w:rsid w:val="00BE646D"/>
    <w:rsid w:val="00BE689F"/>
    <w:rsid w:val="00BE7105"/>
    <w:rsid w:val="00BE7401"/>
    <w:rsid w:val="00BE7425"/>
    <w:rsid w:val="00BE76B6"/>
    <w:rsid w:val="00BE7E80"/>
    <w:rsid w:val="00BF04D1"/>
    <w:rsid w:val="00BF07BF"/>
    <w:rsid w:val="00BF0CD0"/>
    <w:rsid w:val="00BF1127"/>
    <w:rsid w:val="00BF15FD"/>
    <w:rsid w:val="00BF189B"/>
    <w:rsid w:val="00BF1911"/>
    <w:rsid w:val="00BF1DC9"/>
    <w:rsid w:val="00BF219B"/>
    <w:rsid w:val="00BF2450"/>
    <w:rsid w:val="00BF2544"/>
    <w:rsid w:val="00BF2754"/>
    <w:rsid w:val="00BF292B"/>
    <w:rsid w:val="00BF2A8B"/>
    <w:rsid w:val="00BF334B"/>
    <w:rsid w:val="00BF3CA3"/>
    <w:rsid w:val="00BF3D98"/>
    <w:rsid w:val="00BF3E83"/>
    <w:rsid w:val="00BF4393"/>
    <w:rsid w:val="00BF451B"/>
    <w:rsid w:val="00BF4B75"/>
    <w:rsid w:val="00BF4F28"/>
    <w:rsid w:val="00BF5064"/>
    <w:rsid w:val="00BF5266"/>
    <w:rsid w:val="00BF5B95"/>
    <w:rsid w:val="00BF5C4A"/>
    <w:rsid w:val="00BF6024"/>
    <w:rsid w:val="00BF6442"/>
    <w:rsid w:val="00BF65DF"/>
    <w:rsid w:val="00BF6A12"/>
    <w:rsid w:val="00BF726F"/>
    <w:rsid w:val="00BF7320"/>
    <w:rsid w:val="00BF759B"/>
    <w:rsid w:val="00BF7831"/>
    <w:rsid w:val="00C00642"/>
    <w:rsid w:val="00C007BB"/>
    <w:rsid w:val="00C009E6"/>
    <w:rsid w:val="00C00C43"/>
    <w:rsid w:val="00C00DC7"/>
    <w:rsid w:val="00C013EA"/>
    <w:rsid w:val="00C01665"/>
    <w:rsid w:val="00C01835"/>
    <w:rsid w:val="00C01929"/>
    <w:rsid w:val="00C0196F"/>
    <w:rsid w:val="00C019A1"/>
    <w:rsid w:val="00C01D2A"/>
    <w:rsid w:val="00C01D99"/>
    <w:rsid w:val="00C02544"/>
    <w:rsid w:val="00C02AF9"/>
    <w:rsid w:val="00C02B62"/>
    <w:rsid w:val="00C0334D"/>
    <w:rsid w:val="00C0368E"/>
    <w:rsid w:val="00C03710"/>
    <w:rsid w:val="00C03804"/>
    <w:rsid w:val="00C03DA5"/>
    <w:rsid w:val="00C0423B"/>
    <w:rsid w:val="00C0428D"/>
    <w:rsid w:val="00C046E5"/>
    <w:rsid w:val="00C04789"/>
    <w:rsid w:val="00C047AA"/>
    <w:rsid w:val="00C04B4D"/>
    <w:rsid w:val="00C04CB9"/>
    <w:rsid w:val="00C04D72"/>
    <w:rsid w:val="00C0649B"/>
    <w:rsid w:val="00C06548"/>
    <w:rsid w:val="00C066DD"/>
    <w:rsid w:val="00C06959"/>
    <w:rsid w:val="00C06E6C"/>
    <w:rsid w:val="00C075EE"/>
    <w:rsid w:val="00C07D67"/>
    <w:rsid w:val="00C07EB8"/>
    <w:rsid w:val="00C10189"/>
    <w:rsid w:val="00C102FE"/>
    <w:rsid w:val="00C10AD2"/>
    <w:rsid w:val="00C113F8"/>
    <w:rsid w:val="00C116B1"/>
    <w:rsid w:val="00C117F2"/>
    <w:rsid w:val="00C14033"/>
    <w:rsid w:val="00C14459"/>
    <w:rsid w:val="00C1463E"/>
    <w:rsid w:val="00C14741"/>
    <w:rsid w:val="00C147F0"/>
    <w:rsid w:val="00C14841"/>
    <w:rsid w:val="00C1538C"/>
    <w:rsid w:val="00C15948"/>
    <w:rsid w:val="00C15AF5"/>
    <w:rsid w:val="00C15B2D"/>
    <w:rsid w:val="00C1654E"/>
    <w:rsid w:val="00C16853"/>
    <w:rsid w:val="00C174D2"/>
    <w:rsid w:val="00C1773A"/>
    <w:rsid w:val="00C17BB4"/>
    <w:rsid w:val="00C17C68"/>
    <w:rsid w:val="00C20055"/>
    <w:rsid w:val="00C20BAD"/>
    <w:rsid w:val="00C20EBE"/>
    <w:rsid w:val="00C212F7"/>
    <w:rsid w:val="00C218BA"/>
    <w:rsid w:val="00C21A35"/>
    <w:rsid w:val="00C21FE2"/>
    <w:rsid w:val="00C222E9"/>
    <w:rsid w:val="00C22CD7"/>
    <w:rsid w:val="00C2338D"/>
    <w:rsid w:val="00C2349B"/>
    <w:rsid w:val="00C234B5"/>
    <w:rsid w:val="00C237E6"/>
    <w:rsid w:val="00C238B5"/>
    <w:rsid w:val="00C23A32"/>
    <w:rsid w:val="00C24241"/>
    <w:rsid w:val="00C2482F"/>
    <w:rsid w:val="00C24A23"/>
    <w:rsid w:val="00C24B70"/>
    <w:rsid w:val="00C24B8B"/>
    <w:rsid w:val="00C24E68"/>
    <w:rsid w:val="00C24F1B"/>
    <w:rsid w:val="00C252A4"/>
    <w:rsid w:val="00C25485"/>
    <w:rsid w:val="00C255AD"/>
    <w:rsid w:val="00C2678F"/>
    <w:rsid w:val="00C26AAD"/>
    <w:rsid w:val="00C26ACC"/>
    <w:rsid w:val="00C26AF0"/>
    <w:rsid w:val="00C26BB4"/>
    <w:rsid w:val="00C26D09"/>
    <w:rsid w:val="00C270B3"/>
    <w:rsid w:val="00C27638"/>
    <w:rsid w:val="00C278E6"/>
    <w:rsid w:val="00C30313"/>
    <w:rsid w:val="00C303FC"/>
    <w:rsid w:val="00C3041F"/>
    <w:rsid w:val="00C30DA5"/>
    <w:rsid w:val="00C30ED8"/>
    <w:rsid w:val="00C31647"/>
    <w:rsid w:val="00C3169A"/>
    <w:rsid w:val="00C31A62"/>
    <w:rsid w:val="00C321CB"/>
    <w:rsid w:val="00C32593"/>
    <w:rsid w:val="00C3379D"/>
    <w:rsid w:val="00C33CC7"/>
    <w:rsid w:val="00C33CD6"/>
    <w:rsid w:val="00C3463B"/>
    <w:rsid w:val="00C347D3"/>
    <w:rsid w:val="00C355D0"/>
    <w:rsid w:val="00C36130"/>
    <w:rsid w:val="00C36222"/>
    <w:rsid w:val="00C36398"/>
    <w:rsid w:val="00C36848"/>
    <w:rsid w:val="00C36856"/>
    <w:rsid w:val="00C36C5B"/>
    <w:rsid w:val="00C37161"/>
    <w:rsid w:val="00C373C9"/>
    <w:rsid w:val="00C3748E"/>
    <w:rsid w:val="00C37ACD"/>
    <w:rsid w:val="00C37C49"/>
    <w:rsid w:val="00C37F7E"/>
    <w:rsid w:val="00C40625"/>
    <w:rsid w:val="00C4080E"/>
    <w:rsid w:val="00C4082E"/>
    <w:rsid w:val="00C40F82"/>
    <w:rsid w:val="00C40FD2"/>
    <w:rsid w:val="00C4103C"/>
    <w:rsid w:val="00C410C8"/>
    <w:rsid w:val="00C414A2"/>
    <w:rsid w:val="00C4153A"/>
    <w:rsid w:val="00C417A0"/>
    <w:rsid w:val="00C41E1A"/>
    <w:rsid w:val="00C4247A"/>
    <w:rsid w:val="00C42BC5"/>
    <w:rsid w:val="00C42F0C"/>
    <w:rsid w:val="00C436DC"/>
    <w:rsid w:val="00C437AE"/>
    <w:rsid w:val="00C43BA1"/>
    <w:rsid w:val="00C43D23"/>
    <w:rsid w:val="00C44233"/>
    <w:rsid w:val="00C4450E"/>
    <w:rsid w:val="00C4459D"/>
    <w:rsid w:val="00C4468C"/>
    <w:rsid w:val="00C453B7"/>
    <w:rsid w:val="00C45504"/>
    <w:rsid w:val="00C4576A"/>
    <w:rsid w:val="00C45FB1"/>
    <w:rsid w:val="00C46196"/>
    <w:rsid w:val="00C468D6"/>
    <w:rsid w:val="00C46C22"/>
    <w:rsid w:val="00C47684"/>
    <w:rsid w:val="00C47FA2"/>
    <w:rsid w:val="00C500F8"/>
    <w:rsid w:val="00C50233"/>
    <w:rsid w:val="00C5047E"/>
    <w:rsid w:val="00C5082D"/>
    <w:rsid w:val="00C508E0"/>
    <w:rsid w:val="00C50FBE"/>
    <w:rsid w:val="00C51266"/>
    <w:rsid w:val="00C51445"/>
    <w:rsid w:val="00C51997"/>
    <w:rsid w:val="00C51DD1"/>
    <w:rsid w:val="00C52BA6"/>
    <w:rsid w:val="00C52D46"/>
    <w:rsid w:val="00C52DED"/>
    <w:rsid w:val="00C53084"/>
    <w:rsid w:val="00C53904"/>
    <w:rsid w:val="00C53E29"/>
    <w:rsid w:val="00C541D8"/>
    <w:rsid w:val="00C542E9"/>
    <w:rsid w:val="00C54356"/>
    <w:rsid w:val="00C54390"/>
    <w:rsid w:val="00C550FB"/>
    <w:rsid w:val="00C552C2"/>
    <w:rsid w:val="00C5564F"/>
    <w:rsid w:val="00C559C1"/>
    <w:rsid w:val="00C55E28"/>
    <w:rsid w:val="00C55F3E"/>
    <w:rsid w:val="00C56109"/>
    <w:rsid w:val="00C567C9"/>
    <w:rsid w:val="00C5685B"/>
    <w:rsid w:val="00C56ABD"/>
    <w:rsid w:val="00C56AE5"/>
    <w:rsid w:val="00C5715A"/>
    <w:rsid w:val="00C57888"/>
    <w:rsid w:val="00C57A8E"/>
    <w:rsid w:val="00C57B20"/>
    <w:rsid w:val="00C57B9D"/>
    <w:rsid w:val="00C57CFB"/>
    <w:rsid w:val="00C57DE1"/>
    <w:rsid w:val="00C60028"/>
    <w:rsid w:val="00C6085A"/>
    <w:rsid w:val="00C6089B"/>
    <w:rsid w:val="00C60A24"/>
    <w:rsid w:val="00C60AC1"/>
    <w:rsid w:val="00C60B24"/>
    <w:rsid w:val="00C60D42"/>
    <w:rsid w:val="00C610C7"/>
    <w:rsid w:val="00C616BF"/>
    <w:rsid w:val="00C61735"/>
    <w:rsid w:val="00C617A9"/>
    <w:rsid w:val="00C61A0D"/>
    <w:rsid w:val="00C61BEE"/>
    <w:rsid w:val="00C621D9"/>
    <w:rsid w:val="00C622CF"/>
    <w:rsid w:val="00C636E9"/>
    <w:rsid w:val="00C6373B"/>
    <w:rsid w:val="00C63B68"/>
    <w:rsid w:val="00C63FD4"/>
    <w:rsid w:val="00C644A6"/>
    <w:rsid w:val="00C64D56"/>
    <w:rsid w:val="00C64F3E"/>
    <w:rsid w:val="00C6510A"/>
    <w:rsid w:val="00C65BC5"/>
    <w:rsid w:val="00C65F13"/>
    <w:rsid w:val="00C66111"/>
    <w:rsid w:val="00C66480"/>
    <w:rsid w:val="00C66561"/>
    <w:rsid w:val="00C665CE"/>
    <w:rsid w:val="00C667AE"/>
    <w:rsid w:val="00C66DC6"/>
    <w:rsid w:val="00C66EC2"/>
    <w:rsid w:val="00C67037"/>
    <w:rsid w:val="00C6725C"/>
    <w:rsid w:val="00C672F9"/>
    <w:rsid w:val="00C67AA1"/>
    <w:rsid w:val="00C70123"/>
    <w:rsid w:val="00C71101"/>
    <w:rsid w:val="00C711D1"/>
    <w:rsid w:val="00C712E9"/>
    <w:rsid w:val="00C714BA"/>
    <w:rsid w:val="00C7151B"/>
    <w:rsid w:val="00C71D08"/>
    <w:rsid w:val="00C71F16"/>
    <w:rsid w:val="00C72623"/>
    <w:rsid w:val="00C72B4B"/>
    <w:rsid w:val="00C72C90"/>
    <w:rsid w:val="00C730A1"/>
    <w:rsid w:val="00C7314D"/>
    <w:rsid w:val="00C737E6"/>
    <w:rsid w:val="00C73970"/>
    <w:rsid w:val="00C742BB"/>
    <w:rsid w:val="00C74B09"/>
    <w:rsid w:val="00C74B5A"/>
    <w:rsid w:val="00C752AD"/>
    <w:rsid w:val="00C7585D"/>
    <w:rsid w:val="00C7586A"/>
    <w:rsid w:val="00C758B0"/>
    <w:rsid w:val="00C75F3F"/>
    <w:rsid w:val="00C75F73"/>
    <w:rsid w:val="00C76281"/>
    <w:rsid w:val="00C7673A"/>
    <w:rsid w:val="00C76D62"/>
    <w:rsid w:val="00C76DD0"/>
    <w:rsid w:val="00C77723"/>
    <w:rsid w:val="00C77D24"/>
    <w:rsid w:val="00C77E6A"/>
    <w:rsid w:val="00C77EF7"/>
    <w:rsid w:val="00C77F3B"/>
    <w:rsid w:val="00C803AB"/>
    <w:rsid w:val="00C80870"/>
    <w:rsid w:val="00C80AA4"/>
    <w:rsid w:val="00C80DF0"/>
    <w:rsid w:val="00C8170F"/>
    <w:rsid w:val="00C8261C"/>
    <w:rsid w:val="00C82DA6"/>
    <w:rsid w:val="00C82E2B"/>
    <w:rsid w:val="00C83650"/>
    <w:rsid w:val="00C83659"/>
    <w:rsid w:val="00C836F3"/>
    <w:rsid w:val="00C83802"/>
    <w:rsid w:val="00C8384C"/>
    <w:rsid w:val="00C83883"/>
    <w:rsid w:val="00C8391E"/>
    <w:rsid w:val="00C839CE"/>
    <w:rsid w:val="00C841D8"/>
    <w:rsid w:val="00C8444D"/>
    <w:rsid w:val="00C8467A"/>
    <w:rsid w:val="00C855AB"/>
    <w:rsid w:val="00C85782"/>
    <w:rsid w:val="00C865C2"/>
    <w:rsid w:val="00C866CE"/>
    <w:rsid w:val="00C868C7"/>
    <w:rsid w:val="00C86D3A"/>
    <w:rsid w:val="00C870BE"/>
    <w:rsid w:val="00C87151"/>
    <w:rsid w:val="00C874C2"/>
    <w:rsid w:val="00C878E5"/>
    <w:rsid w:val="00C87904"/>
    <w:rsid w:val="00C87F1B"/>
    <w:rsid w:val="00C907F0"/>
    <w:rsid w:val="00C90A20"/>
    <w:rsid w:val="00C90BC3"/>
    <w:rsid w:val="00C90F31"/>
    <w:rsid w:val="00C90F5D"/>
    <w:rsid w:val="00C914C1"/>
    <w:rsid w:val="00C91C87"/>
    <w:rsid w:val="00C91CF5"/>
    <w:rsid w:val="00C926A5"/>
    <w:rsid w:val="00C931CE"/>
    <w:rsid w:val="00C93B27"/>
    <w:rsid w:val="00C942B6"/>
    <w:rsid w:val="00C94EA0"/>
    <w:rsid w:val="00C9507E"/>
    <w:rsid w:val="00C95686"/>
    <w:rsid w:val="00C95743"/>
    <w:rsid w:val="00C9622D"/>
    <w:rsid w:val="00C96813"/>
    <w:rsid w:val="00C96DD0"/>
    <w:rsid w:val="00C97272"/>
    <w:rsid w:val="00C975DF"/>
    <w:rsid w:val="00C976FA"/>
    <w:rsid w:val="00CA00A0"/>
    <w:rsid w:val="00CA01B0"/>
    <w:rsid w:val="00CA02C2"/>
    <w:rsid w:val="00CA07A7"/>
    <w:rsid w:val="00CA0D0B"/>
    <w:rsid w:val="00CA0F38"/>
    <w:rsid w:val="00CA142F"/>
    <w:rsid w:val="00CA1922"/>
    <w:rsid w:val="00CA1CE9"/>
    <w:rsid w:val="00CA2753"/>
    <w:rsid w:val="00CA286B"/>
    <w:rsid w:val="00CA2D9B"/>
    <w:rsid w:val="00CA2E26"/>
    <w:rsid w:val="00CA3273"/>
    <w:rsid w:val="00CA3C4F"/>
    <w:rsid w:val="00CA40DC"/>
    <w:rsid w:val="00CA4105"/>
    <w:rsid w:val="00CA41A8"/>
    <w:rsid w:val="00CA4AC3"/>
    <w:rsid w:val="00CA4AE8"/>
    <w:rsid w:val="00CA51D2"/>
    <w:rsid w:val="00CA52BE"/>
    <w:rsid w:val="00CA5408"/>
    <w:rsid w:val="00CA6AE6"/>
    <w:rsid w:val="00CA6CD0"/>
    <w:rsid w:val="00CA793B"/>
    <w:rsid w:val="00CA7B49"/>
    <w:rsid w:val="00CA7BBB"/>
    <w:rsid w:val="00CA7FD5"/>
    <w:rsid w:val="00CB11C2"/>
    <w:rsid w:val="00CB151F"/>
    <w:rsid w:val="00CB1542"/>
    <w:rsid w:val="00CB1A7B"/>
    <w:rsid w:val="00CB1BA1"/>
    <w:rsid w:val="00CB1FE2"/>
    <w:rsid w:val="00CB2220"/>
    <w:rsid w:val="00CB2F18"/>
    <w:rsid w:val="00CB394F"/>
    <w:rsid w:val="00CB4240"/>
    <w:rsid w:val="00CB4990"/>
    <w:rsid w:val="00CB4E82"/>
    <w:rsid w:val="00CB5C89"/>
    <w:rsid w:val="00CB60D5"/>
    <w:rsid w:val="00CB6F04"/>
    <w:rsid w:val="00CB7819"/>
    <w:rsid w:val="00CB78A4"/>
    <w:rsid w:val="00CB7D47"/>
    <w:rsid w:val="00CB7F02"/>
    <w:rsid w:val="00CC0450"/>
    <w:rsid w:val="00CC0464"/>
    <w:rsid w:val="00CC0C60"/>
    <w:rsid w:val="00CC0DE9"/>
    <w:rsid w:val="00CC0E0A"/>
    <w:rsid w:val="00CC0F37"/>
    <w:rsid w:val="00CC20E5"/>
    <w:rsid w:val="00CC2478"/>
    <w:rsid w:val="00CC2E6A"/>
    <w:rsid w:val="00CC38F9"/>
    <w:rsid w:val="00CC39DA"/>
    <w:rsid w:val="00CC3A23"/>
    <w:rsid w:val="00CC4E37"/>
    <w:rsid w:val="00CC4E3A"/>
    <w:rsid w:val="00CC56D7"/>
    <w:rsid w:val="00CC584F"/>
    <w:rsid w:val="00CC5C4F"/>
    <w:rsid w:val="00CC5DAD"/>
    <w:rsid w:val="00CC5FCE"/>
    <w:rsid w:val="00CC611C"/>
    <w:rsid w:val="00CC677F"/>
    <w:rsid w:val="00CC6AAC"/>
    <w:rsid w:val="00CC76A8"/>
    <w:rsid w:val="00CC7722"/>
    <w:rsid w:val="00CC7BD7"/>
    <w:rsid w:val="00CD0218"/>
    <w:rsid w:val="00CD02F1"/>
    <w:rsid w:val="00CD05EE"/>
    <w:rsid w:val="00CD065B"/>
    <w:rsid w:val="00CD0755"/>
    <w:rsid w:val="00CD10C1"/>
    <w:rsid w:val="00CD1C90"/>
    <w:rsid w:val="00CD1E68"/>
    <w:rsid w:val="00CD24E2"/>
    <w:rsid w:val="00CD27E4"/>
    <w:rsid w:val="00CD2A7E"/>
    <w:rsid w:val="00CD2D44"/>
    <w:rsid w:val="00CD3818"/>
    <w:rsid w:val="00CD3EE4"/>
    <w:rsid w:val="00CD4114"/>
    <w:rsid w:val="00CD4119"/>
    <w:rsid w:val="00CD429D"/>
    <w:rsid w:val="00CD494F"/>
    <w:rsid w:val="00CD4A09"/>
    <w:rsid w:val="00CD4DC7"/>
    <w:rsid w:val="00CD4FDC"/>
    <w:rsid w:val="00CD50D5"/>
    <w:rsid w:val="00CD5274"/>
    <w:rsid w:val="00CD559F"/>
    <w:rsid w:val="00CD59B3"/>
    <w:rsid w:val="00CD5C3B"/>
    <w:rsid w:val="00CD5CBE"/>
    <w:rsid w:val="00CD6001"/>
    <w:rsid w:val="00CD60D1"/>
    <w:rsid w:val="00CD61F5"/>
    <w:rsid w:val="00CD623F"/>
    <w:rsid w:val="00CD6AC3"/>
    <w:rsid w:val="00CD6D8C"/>
    <w:rsid w:val="00CD7AE7"/>
    <w:rsid w:val="00CD7BE6"/>
    <w:rsid w:val="00CD7FD5"/>
    <w:rsid w:val="00CE0EE3"/>
    <w:rsid w:val="00CE0F19"/>
    <w:rsid w:val="00CE207E"/>
    <w:rsid w:val="00CE234D"/>
    <w:rsid w:val="00CE24EE"/>
    <w:rsid w:val="00CE2725"/>
    <w:rsid w:val="00CE289A"/>
    <w:rsid w:val="00CE2BB8"/>
    <w:rsid w:val="00CE3032"/>
    <w:rsid w:val="00CE3536"/>
    <w:rsid w:val="00CE3F88"/>
    <w:rsid w:val="00CE4500"/>
    <w:rsid w:val="00CE45AB"/>
    <w:rsid w:val="00CE4606"/>
    <w:rsid w:val="00CE4850"/>
    <w:rsid w:val="00CE48E5"/>
    <w:rsid w:val="00CE4E72"/>
    <w:rsid w:val="00CE500F"/>
    <w:rsid w:val="00CE5234"/>
    <w:rsid w:val="00CE5713"/>
    <w:rsid w:val="00CE579C"/>
    <w:rsid w:val="00CE57E3"/>
    <w:rsid w:val="00CE64A0"/>
    <w:rsid w:val="00CE6902"/>
    <w:rsid w:val="00CE6BB6"/>
    <w:rsid w:val="00CE7005"/>
    <w:rsid w:val="00CE7773"/>
    <w:rsid w:val="00CE7BDA"/>
    <w:rsid w:val="00CE7F29"/>
    <w:rsid w:val="00CF0544"/>
    <w:rsid w:val="00CF05A3"/>
    <w:rsid w:val="00CF07E1"/>
    <w:rsid w:val="00CF0908"/>
    <w:rsid w:val="00CF14FF"/>
    <w:rsid w:val="00CF160D"/>
    <w:rsid w:val="00CF18F9"/>
    <w:rsid w:val="00CF1BB7"/>
    <w:rsid w:val="00CF1BC4"/>
    <w:rsid w:val="00CF25D6"/>
    <w:rsid w:val="00CF28BD"/>
    <w:rsid w:val="00CF3249"/>
    <w:rsid w:val="00CF3631"/>
    <w:rsid w:val="00CF3917"/>
    <w:rsid w:val="00CF3FF7"/>
    <w:rsid w:val="00CF409F"/>
    <w:rsid w:val="00CF429D"/>
    <w:rsid w:val="00CF4468"/>
    <w:rsid w:val="00CF469E"/>
    <w:rsid w:val="00CF46C3"/>
    <w:rsid w:val="00CF50CF"/>
    <w:rsid w:val="00CF549D"/>
    <w:rsid w:val="00CF5937"/>
    <w:rsid w:val="00CF5E49"/>
    <w:rsid w:val="00CF6611"/>
    <w:rsid w:val="00CF6BFC"/>
    <w:rsid w:val="00CF6F2A"/>
    <w:rsid w:val="00CF7461"/>
    <w:rsid w:val="00CF75B3"/>
    <w:rsid w:val="00D00ACE"/>
    <w:rsid w:val="00D00E53"/>
    <w:rsid w:val="00D01080"/>
    <w:rsid w:val="00D0128F"/>
    <w:rsid w:val="00D01392"/>
    <w:rsid w:val="00D01737"/>
    <w:rsid w:val="00D017E9"/>
    <w:rsid w:val="00D01849"/>
    <w:rsid w:val="00D018E2"/>
    <w:rsid w:val="00D01DDA"/>
    <w:rsid w:val="00D028D5"/>
    <w:rsid w:val="00D03ABF"/>
    <w:rsid w:val="00D03BD1"/>
    <w:rsid w:val="00D0415C"/>
    <w:rsid w:val="00D04172"/>
    <w:rsid w:val="00D041D7"/>
    <w:rsid w:val="00D04AC0"/>
    <w:rsid w:val="00D050A1"/>
    <w:rsid w:val="00D0510E"/>
    <w:rsid w:val="00D0523F"/>
    <w:rsid w:val="00D0574F"/>
    <w:rsid w:val="00D05A2B"/>
    <w:rsid w:val="00D060F9"/>
    <w:rsid w:val="00D06DA7"/>
    <w:rsid w:val="00D07014"/>
    <w:rsid w:val="00D07477"/>
    <w:rsid w:val="00D104E3"/>
    <w:rsid w:val="00D10800"/>
    <w:rsid w:val="00D10859"/>
    <w:rsid w:val="00D109E5"/>
    <w:rsid w:val="00D10B1E"/>
    <w:rsid w:val="00D11379"/>
    <w:rsid w:val="00D1171C"/>
    <w:rsid w:val="00D11979"/>
    <w:rsid w:val="00D11A87"/>
    <w:rsid w:val="00D11B73"/>
    <w:rsid w:val="00D12065"/>
    <w:rsid w:val="00D12620"/>
    <w:rsid w:val="00D12917"/>
    <w:rsid w:val="00D12F2A"/>
    <w:rsid w:val="00D12F6C"/>
    <w:rsid w:val="00D12FFE"/>
    <w:rsid w:val="00D1300B"/>
    <w:rsid w:val="00D1305C"/>
    <w:rsid w:val="00D13156"/>
    <w:rsid w:val="00D13B43"/>
    <w:rsid w:val="00D1433B"/>
    <w:rsid w:val="00D143DA"/>
    <w:rsid w:val="00D1593B"/>
    <w:rsid w:val="00D159B8"/>
    <w:rsid w:val="00D15B0F"/>
    <w:rsid w:val="00D15E0F"/>
    <w:rsid w:val="00D15F81"/>
    <w:rsid w:val="00D163CF"/>
    <w:rsid w:val="00D168C4"/>
    <w:rsid w:val="00D200FB"/>
    <w:rsid w:val="00D20CD4"/>
    <w:rsid w:val="00D2174D"/>
    <w:rsid w:val="00D21F18"/>
    <w:rsid w:val="00D227BF"/>
    <w:rsid w:val="00D22EF7"/>
    <w:rsid w:val="00D234A2"/>
    <w:rsid w:val="00D237E4"/>
    <w:rsid w:val="00D24100"/>
    <w:rsid w:val="00D24213"/>
    <w:rsid w:val="00D24221"/>
    <w:rsid w:val="00D24739"/>
    <w:rsid w:val="00D24B2F"/>
    <w:rsid w:val="00D251B7"/>
    <w:rsid w:val="00D25330"/>
    <w:rsid w:val="00D2560A"/>
    <w:rsid w:val="00D2591C"/>
    <w:rsid w:val="00D25CFF"/>
    <w:rsid w:val="00D26504"/>
    <w:rsid w:val="00D26A3A"/>
    <w:rsid w:val="00D274F4"/>
    <w:rsid w:val="00D2770D"/>
    <w:rsid w:val="00D27B7A"/>
    <w:rsid w:val="00D3033D"/>
    <w:rsid w:val="00D305E0"/>
    <w:rsid w:val="00D30650"/>
    <w:rsid w:val="00D30CAC"/>
    <w:rsid w:val="00D30D11"/>
    <w:rsid w:val="00D30DB4"/>
    <w:rsid w:val="00D31319"/>
    <w:rsid w:val="00D31AC5"/>
    <w:rsid w:val="00D320F3"/>
    <w:rsid w:val="00D323FF"/>
    <w:rsid w:val="00D3241F"/>
    <w:rsid w:val="00D32495"/>
    <w:rsid w:val="00D32A1A"/>
    <w:rsid w:val="00D32A7F"/>
    <w:rsid w:val="00D32D16"/>
    <w:rsid w:val="00D331D5"/>
    <w:rsid w:val="00D33403"/>
    <w:rsid w:val="00D3444C"/>
    <w:rsid w:val="00D34590"/>
    <w:rsid w:val="00D348AC"/>
    <w:rsid w:val="00D34CC9"/>
    <w:rsid w:val="00D34F67"/>
    <w:rsid w:val="00D36437"/>
    <w:rsid w:val="00D36B0E"/>
    <w:rsid w:val="00D36EBF"/>
    <w:rsid w:val="00D37D1F"/>
    <w:rsid w:val="00D37FD1"/>
    <w:rsid w:val="00D40003"/>
    <w:rsid w:val="00D40251"/>
    <w:rsid w:val="00D40281"/>
    <w:rsid w:val="00D405D5"/>
    <w:rsid w:val="00D40C62"/>
    <w:rsid w:val="00D40D6C"/>
    <w:rsid w:val="00D41AFD"/>
    <w:rsid w:val="00D42542"/>
    <w:rsid w:val="00D42799"/>
    <w:rsid w:val="00D42C3A"/>
    <w:rsid w:val="00D4306A"/>
    <w:rsid w:val="00D4309C"/>
    <w:rsid w:val="00D437C3"/>
    <w:rsid w:val="00D438B3"/>
    <w:rsid w:val="00D4398E"/>
    <w:rsid w:val="00D43E03"/>
    <w:rsid w:val="00D43FA9"/>
    <w:rsid w:val="00D442A2"/>
    <w:rsid w:val="00D451DB"/>
    <w:rsid w:val="00D45200"/>
    <w:rsid w:val="00D45516"/>
    <w:rsid w:val="00D4557F"/>
    <w:rsid w:val="00D45590"/>
    <w:rsid w:val="00D45A0F"/>
    <w:rsid w:val="00D45B60"/>
    <w:rsid w:val="00D45CBD"/>
    <w:rsid w:val="00D46B99"/>
    <w:rsid w:val="00D46C18"/>
    <w:rsid w:val="00D47A16"/>
    <w:rsid w:val="00D47B1F"/>
    <w:rsid w:val="00D47D1F"/>
    <w:rsid w:val="00D50460"/>
    <w:rsid w:val="00D504DC"/>
    <w:rsid w:val="00D50FD6"/>
    <w:rsid w:val="00D51300"/>
    <w:rsid w:val="00D51539"/>
    <w:rsid w:val="00D51667"/>
    <w:rsid w:val="00D52669"/>
    <w:rsid w:val="00D526A4"/>
    <w:rsid w:val="00D52A86"/>
    <w:rsid w:val="00D52C44"/>
    <w:rsid w:val="00D52C6D"/>
    <w:rsid w:val="00D532CA"/>
    <w:rsid w:val="00D53780"/>
    <w:rsid w:val="00D53E0F"/>
    <w:rsid w:val="00D542B0"/>
    <w:rsid w:val="00D54D2E"/>
    <w:rsid w:val="00D5597D"/>
    <w:rsid w:val="00D55C53"/>
    <w:rsid w:val="00D560F5"/>
    <w:rsid w:val="00D56381"/>
    <w:rsid w:val="00D56639"/>
    <w:rsid w:val="00D567AE"/>
    <w:rsid w:val="00D570BC"/>
    <w:rsid w:val="00D57892"/>
    <w:rsid w:val="00D57C00"/>
    <w:rsid w:val="00D601A6"/>
    <w:rsid w:val="00D604E7"/>
    <w:rsid w:val="00D60A9F"/>
    <w:rsid w:val="00D60D89"/>
    <w:rsid w:val="00D61A71"/>
    <w:rsid w:val="00D61F17"/>
    <w:rsid w:val="00D622C6"/>
    <w:rsid w:val="00D62C52"/>
    <w:rsid w:val="00D62EAC"/>
    <w:rsid w:val="00D632BB"/>
    <w:rsid w:val="00D632F3"/>
    <w:rsid w:val="00D6336A"/>
    <w:rsid w:val="00D634D4"/>
    <w:rsid w:val="00D637BA"/>
    <w:rsid w:val="00D6398A"/>
    <w:rsid w:val="00D64000"/>
    <w:rsid w:val="00D641D7"/>
    <w:rsid w:val="00D6421C"/>
    <w:rsid w:val="00D64419"/>
    <w:rsid w:val="00D644C5"/>
    <w:rsid w:val="00D64AB7"/>
    <w:rsid w:val="00D64D0D"/>
    <w:rsid w:val="00D64FC8"/>
    <w:rsid w:val="00D656B1"/>
    <w:rsid w:val="00D65B0A"/>
    <w:rsid w:val="00D65B18"/>
    <w:rsid w:val="00D6686E"/>
    <w:rsid w:val="00D66AA0"/>
    <w:rsid w:val="00D6756E"/>
    <w:rsid w:val="00D676D2"/>
    <w:rsid w:val="00D67920"/>
    <w:rsid w:val="00D67E78"/>
    <w:rsid w:val="00D704B8"/>
    <w:rsid w:val="00D71122"/>
    <w:rsid w:val="00D71204"/>
    <w:rsid w:val="00D72D49"/>
    <w:rsid w:val="00D7339F"/>
    <w:rsid w:val="00D735E5"/>
    <w:rsid w:val="00D73785"/>
    <w:rsid w:val="00D73D7D"/>
    <w:rsid w:val="00D73DF7"/>
    <w:rsid w:val="00D744F8"/>
    <w:rsid w:val="00D74B80"/>
    <w:rsid w:val="00D74BD5"/>
    <w:rsid w:val="00D74D4B"/>
    <w:rsid w:val="00D75013"/>
    <w:rsid w:val="00D75132"/>
    <w:rsid w:val="00D7546F"/>
    <w:rsid w:val="00D75497"/>
    <w:rsid w:val="00D75906"/>
    <w:rsid w:val="00D75AB4"/>
    <w:rsid w:val="00D75CDE"/>
    <w:rsid w:val="00D77B5B"/>
    <w:rsid w:val="00D77C53"/>
    <w:rsid w:val="00D77DF0"/>
    <w:rsid w:val="00D80097"/>
    <w:rsid w:val="00D8026C"/>
    <w:rsid w:val="00D80692"/>
    <w:rsid w:val="00D80735"/>
    <w:rsid w:val="00D809CB"/>
    <w:rsid w:val="00D80B45"/>
    <w:rsid w:val="00D81669"/>
    <w:rsid w:val="00D81C2C"/>
    <w:rsid w:val="00D81CD8"/>
    <w:rsid w:val="00D81D1C"/>
    <w:rsid w:val="00D8261A"/>
    <w:rsid w:val="00D82BDE"/>
    <w:rsid w:val="00D82C36"/>
    <w:rsid w:val="00D834B4"/>
    <w:rsid w:val="00D83B5D"/>
    <w:rsid w:val="00D83C44"/>
    <w:rsid w:val="00D83C9F"/>
    <w:rsid w:val="00D83D0B"/>
    <w:rsid w:val="00D83DB4"/>
    <w:rsid w:val="00D83DC5"/>
    <w:rsid w:val="00D844A6"/>
    <w:rsid w:val="00D84E49"/>
    <w:rsid w:val="00D85704"/>
    <w:rsid w:val="00D867A2"/>
    <w:rsid w:val="00D86954"/>
    <w:rsid w:val="00D86DD2"/>
    <w:rsid w:val="00D86E80"/>
    <w:rsid w:val="00D87554"/>
    <w:rsid w:val="00D87AD7"/>
    <w:rsid w:val="00D87D48"/>
    <w:rsid w:val="00D90FF6"/>
    <w:rsid w:val="00D911DD"/>
    <w:rsid w:val="00D91365"/>
    <w:rsid w:val="00D913F8"/>
    <w:rsid w:val="00D9191B"/>
    <w:rsid w:val="00D920B2"/>
    <w:rsid w:val="00D92C5D"/>
    <w:rsid w:val="00D936ED"/>
    <w:rsid w:val="00D937DB"/>
    <w:rsid w:val="00D93A90"/>
    <w:rsid w:val="00D948AD"/>
    <w:rsid w:val="00D94AC2"/>
    <w:rsid w:val="00D94D6D"/>
    <w:rsid w:val="00D94D77"/>
    <w:rsid w:val="00D95189"/>
    <w:rsid w:val="00D957B4"/>
    <w:rsid w:val="00D957CF"/>
    <w:rsid w:val="00D96236"/>
    <w:rsid w:val="00D96318"/>
    <w:rsid w:val="00D96520"/>
    <w:rsid w:val="00D96905"/>
    <w:rsid w:val="00D969AB"/>
    <w:rsid w:val="00D97427"/>
    <w:rsid w:val="00D97482"/>
    <w:rsid w:val="00D978C1"/>
    <w:rsid w:val="00D97FAD"/>
    <w:rsid w:val="00DA012D"/>
    <w:rsid w:val="00DA016C"/>
    <w:rsid w:val="00DA0230"/>
    <w:rsid w:val="00DA079C"/>
    <w:rsid w:val="00DA0C85"/>
    <w:rsid w:val="00DA0D0F"/>
    <w:rsid w:val="00DA0F98"/>
    <w:rsid w:val="00DA13BE"/>
    <w:rsid w:val="00DA1852"/>
    <w:rsid w:val="00DA19B5"/>
    <w:rsid w:val="00DA1AFD"/>
    <w:rsid w:val="00DA1C53"/>
    <w:rsid w:val="00DA2087"/>
    <w:rsid w:val="00DA21B6"/>
    <w:rsid w:val="00DA2318"/>
    <w:rsid w:val="00DA231B"/>
    <w:rsid w:val="00DA23A6"/>
    <w:rsid w:val="00DA2AB4"/>
    <w:rsid w:val="00DA2B0C"/>
    <w:rsid w:val="00DA2F90"/>
    <w:rsid w:val="00DA425C"/>
    <w:rsid w:val="00DA4579"/>
    <w:rsid w:val="00DA45A3"/>
    <w:rsid w:val="00DA45B4"/>
    <w:rsid w:val="00DA4727"/>
    <w:rsid w:val="00DA552D"/>
    <w:rsid w:val="00DA56A6"/>
    <w:rsid w:val="00DA579E"/>
    <w:rsid w:val="00DA5AD1"/>
    <w:rsid w:val="00DA6665"/>
    <w:rsid w:val="00DA77FB"/>
    <w:rsid w:val="00DA78C9"/>
    <w:rsid w:val="00DA7D13"/>
    <w:rsid w:val="00DB0318"/>
    <w:rsid w:val="00DB0448"/>
    <w:rsid w:val="00DB05B6"/>
    <w:rsid w:val="00DB0B05"/>
    <w:rsid w:val="00DB12B4"/>
    <w:rsid w:val="00DB1654"/>
    <w:rsid w:val="00DB22CD"/>
    <w:rsid w:val="00DB2A43"/>
    <w:rsid w:val="00DB3131"/>
    <w:rsid w:val="00DB31B0"/>
    <w:rsid w:val="00DB4666"/>
    <w:rsid w:val="00DB495B"/>
    <w:rsid w:val="00DB49F3"/>
    <w:rsid w:val="00DB4DD2"/>
    <w:rsid w:val="00DB4EFE"/>
    <w:rsid w:val="00DB52D3"/>
    <w:rsid w:val="00DB55AC"/>
    <w:rsid w:val="00DB59B4"/>
    <w:rsid w:val="00DB5AB7"/>
    <w:rsid w:val="00DB61F6"/>
    <w:rsid w:val="00DB626D"/>
    <w:rsid w:val="00DB6557"/>
    <w:rsid w:val="00DB6694"/>
    <w:rsid w:val="00DB6A5C"/>
    <w:rsid w:val="00DB73A8"/>
    <w:rsid w:val="00DB7627"/>
    <w:rsid w:val="00DB7A16"/>
    <w:rsid w:val="00DB7DAE"/>
    <w:rsid w:val="00DC015D"/>
    <w:rsid w:val="00DC0523"/>
    <w:rsid w:val="00DC0705"/>
    <w:rsid w:val="00DC0B0D"/>
    <w:rsid w:val="00DC118F"/>
    <w:rsid w:val="00DC15A2"/>
    <w:rsid w:val="00DC1606"/>
    <w:rsid w:val="00DC18DC"/>
    <w:rsid w:val="00DC1B2C"/>
    <w:rsid w:val="00DC1B9D"/>
    <w:rsid w:val="00DC1BBB"/>
    <w:rsid w:val="00DC1E72"/>
    <w:rsid w:val="00DC1EEB"/>
    <w:rsid w:val="00DC2061"/>
    <w:rsid w:val="00DC28FA"/>
    <w:rsid w:val="00DC29E3"/>
    <w:rsid w:val="00DC2AD8"/>
    <w:rsid w:val="00DC2BDB"/>
    <w:rsid w:val="00DC318B"/>
    <w:rsid w:val="00DC3A42"/>
    <w:rsid w:val="00DC3CCB"/>
    <w:rsid w:val="00DC3DA8"/>
    <w:rsid w:val="00DC3DFB"/>
    <w:rsid w:val="00DC4028"/>
    <w:rsid w:val="00DC4405"/>
    <w:rsid w:val="00DC50E2"/>
    <w:rsid w:val="00DC5260"/>
    <w:rsid w:val="00DC5946"/>
    <w:rsid w:val="00DC595A"/>
    <w:rsid w:val="00DC5FB8"/>
    <w:rsid w:val="00DC5FD5"/>
    <w:rsid w:val="00DC604F"/>
    <w:rsid w:val="00DC62C3"/>
    <w:rsid w:val="00DC6D78"/>
    <w:rsid w:val="00DC718E"/>
    <w:rsid w:val="00DD0469"/>
    <w:rsid w:val="00DD07F2"/>
    <w:rsid w:val="00DD0EC1"/>
    <w:rsid w:val="00DD10C1"/>
    <w:rsid w:val="00DD1141"/>
    <w:rsid w:val="00DD11E9"/>
    <w:rsid w:val="00DD12F1"/>
    <w:rsid w:val="00DD1455"/>
    <w:rsid w:val="00DD1E72"/>
    <w:rsid w:val="00DD2021"/>
    <w:rsid w:val="00DD21CC"/>
    <w:rsid w:val="00DD22DC"/>
    <w:rsid w:val="00DD2310"/>
    <w:rsid w:val="00DD2444"/>
    <w:rsid w:val="00DD2E9B"/>
    <w:rsid w:val="00DD307B"/>
    <w:rsid w:val="00DD34AE"/>
    <w:rsid w:val="00DD3514"/>
    <w:rsid w:val="00DD3533"/>
    <w:rsid w:val="00DD37F9"/>
    <w:rsid w:val="00DD3973"/>
    <w:rsid w:val="00DD3B6C"/>
    <w:rsid w:val="00DD40EB"/>
    <w:rsid w:val="00DD42D9"/>
    <w:rsid w:val="00DD46E0"/>
    <w:rsid w:val="00DD4BAA"/>
    <w:rsid w:val="00DD509C"/>
    <w:rsid w:val="00DD50E0"/>
    <w:rsid w:val="00DD52EB"/>
    <w:rsid w:val="00DD5402"/>
    <w:rsid w:val="00DD620B"/>
    <w:rsid w:val="00DD6AF2"/>
    <w:rsid w:val="00DD6C7D"/>
    <w:rsid w:val="00DD700B"/>
    <w:rsid w:val="00DD741F"/>
    <w:rsid w:val="00DD7478"/>
    <w:rsid w:val="00DD761B"/>
    <w:rsid w:val="00DD79AA"/>
    <w:rsid w:val="00DD7E9B"/>
    <w:rsid w:val="00DE014F"/>
    <w:rsid w:val="00DE01BF"/>
    <w:rsid w:val="00DE01FE"/>
    <w:rsid w:val="00DE05D5"/>
    <w:rsid w:val="00DE0A14"/>
    <w:rsid w:val="00DE0CD1"/>
    <w:rsid w:val="00DE0D09"/>
    <w:rsid w:val="00DE10A9"/>
    <w:rsid w:val="00DE1558"/>
    <w:rsid w:val="00DE15C6"/>
    <w:rsid w:val="00DE1797"/>
    <w:rsid w:val="00DE1A15"/>
    <w:rsid w:val="00DE1E00"/>
    <w:rsid w:val="00DE1F14"/>
    <w:rsid w:val="00DE2076"/>
    <w:rsid w:val="00DE23AA"/>
    <w:rsid w:val="00DE273C"/>
    <w:rsid w:val="00DE279F"/>
    <w:rsid w:val="00DE2AD4"/>
    <w:rsid w:val="00DE31E4"/>
    <w:rsid w:val="00DE3970"/>
    <w:rsid w:val="00DE397F"/>
    <w:rsid w:val="00DE39A5"/>
    <w:rsid w:val="00DE3E18"/>
    <w:rsid w:val="00DE468A"/>
    <w:rsid w:val="00DE475F"/>
    <w:rsid w:val="00DE481D"/>
    <w:rsid w:val="00DE4DE2"/>
    <w:rsid w:val="00DE5437"/>
    <w:rsid w:val="00DE61AB"/>
    <w:rsid w:val="00DE61EE"/>
    <w:rsid w:val="00DE66E2"/>
    <w:rsid w:val="00DE675C"/>
    <w:rsid w:val="00DE677C"/>
    <w:rsid w:val="00DE67EB"/>
    <w:rsid w:val="00DE6E23"/>
    <w:rsid w:val="00DE6F61"/>
    <w:rsid w:val="00DE6F74"/>
    <w:rsid w:val="00DE7448"/>
    <w:rsid w:val="00DE7DC3"/>
    <w:rsid w:val="00DF04EB"/>
    <w:rsid w:val="00DF06F1"/>
    <w:rsid w:val="00DF0A95"/>
    <w:rsid w:val="00DF0B07"/>
    <w:rsid w:val="00DF0C66"/>
    <w:rsid w:val="00DF0C7F"/>
    <w:rsid w:val="00DF1229"/>
    <w:rsid w:val="00DF18FD"/>
    <w:rsid w:val="00DF1976"/>
    <w:rsid w:val="00DF2405"/>
    <w:rsid w:val="00DF2A89"/>
    <w:rsid w:val="00DF2B4C"/>
    <w:rsid w:val="00DF2D2E"/>
    <w:rsid w:val="00DF30BF"/>
    <w:rsid w:val="00DF33EF"/>
    <w:rsid w:val="00DF351E"/>
    <w:rsid w:val="00DF3A74"/>
    <w:rsid w:val="00DF4756"/>
    <w:rsid w:val="00DF4971"/>
    <w:rsid w:val="00DF4A76"/>
    <w:rsid w:val="00DF554F"/>
    <w:rsid w:val="00DF556D"/>
    <w:rsid w:val="00DF57EA"/>
    <w:rsid w:val="00DF59EA"/>
    <w:rsid w:val="00DF6779"/>
    <w:rsid w:val="00DF6AE3"/>
    <w:rsid w:val="00DF70ED"/>
    <w:rsid w:val="00DF7533"/>
    <w:rsid w:val="00DF7798"/>
    <w:rsid w:val="00DF7A96"/>
    <w:rsid w:val="00DF7DF8"/>
    <w:rsid w:val="00E0177A"/>
    <w:rsid w:val="00E01A77"/>
    <w:rsid w:val="00E020E2"/>
    <w:rsid w:val="00E02F88"/>
    <w:rsid w:val="00E0307C"/>
    <w:rsid w:val="00E033BA"/>
    <w:rsid w:val="00E033C1"/>
    <w:rsid w:val="00E034A9"/>
    <w:rsid w:val="00E03920"/>
    <w:rsid w:val="00E03A0B"/>
    <w:rsid w:val="00E03CEF"/>
    <w:rsid w:val="00E03E1A"/>
    <w:rsid w:val="00E03F6D"/>
    <w:rsid w:val="00E041C7"/>
    <w:rsid w:val="00E0439D"/>
    <w:rsid w:val="00E045A7"/>
    <w:rsid w:val="00E04931"/>
    <w:rsid w:val="00E049FB"/>
    <w:rsid w:val="00E04D9C"/>
    <w:rsid w:val="00E050E3"/>
    <w:rsid w:val="00E05167"/>
    <w:rsid w:val="00E05CB5"/>
    <w:rsid w:val="00E05DFF"/>
    <w:rsid w:val="00E06072"/>
    <w:rsid w:val="00E06345"/>
    <w:rsid w:val="00E0665D"/>
    <w:rsid w:val="00E066B3"/>
    <w:rsid w:val="00E06FF9"/>
    <w:rsid w:val="00E0746F"/>
    <w:rsid w:val="00E07614"/>
    <w:rsid w:val="00E07A01"/>
    <w:rsid w:val="00E07B32"/>
    <w:rsid w:val="00E07BFB"/>
    <w:rsid w:val="00E07DB3"/>
    <w:rsid w:val="00E07F92"/>
    <w:rsid w:val="00E105F8"/>
    <w:rsid w:val="00E1079E"/>
    <w:rsid w:val="00E10863"/>
    <w:rsid w:val="00E10C8D"/>
    <w:rsid w:val="00E10CF1"/>
    <w:rsid w:val="00E10FCC"/>
    <w:rsid w:val="00E1122A"/>
    <w:rsid w:val="00E11552"/>
    <w:rsid w:val="00E117EC"/>
    <w:rsid w:val="00E11D41"/>
    <w:rsid w:val="00E121FD"/>
    <w:rsid w:val="00E12A17"/>
    <w:rsid w:val="00E12B95"/>
    <w:rsid w:val="00E12EC1"/>
    <w:rsid w:val="00E12ECF"/>
    <w:rsid w:val="00E13086"/>
    <w:rsid w:val="00E13391"/>
    <w:rsid w:val="00E136E0"/>
    <w:rsid w:val="00E13A4B"/>
    <w:rsid w:val="00E14095"/>
    <w:rsid w:val="00E14675"/>
    <w:rsid w:val="00E14BFB"/>
    <w:rsid w:val="00E152DE"/>
    <w:rsid w:val="00E15392"/>
    <w:rsid w:val="00E1575B"/>
    <w:rsid w:val="00E15800"/>
    <w:rsid w:val="00E15849"/>
    <w:rsid w:val="00E15934"/>
    <w:rsid w:val="00E15C22"/>
    <w:rsid w:val="00E160F2"/>
    <w:rsid w:val="00E16C59"/>
    <w:rsid w:val="00E1752B"/>
    <w:rsid w:val="00E177C3"/>
    <w:rsid w:val="00E17EF6"/>
    <w:rsid w:val="00E17F77"/>
    <w:rsid w:val="00E203F5"/>
    <w:rsid w:val="00E20574"/>
    <w:rsid w:val="00E20862"/>
    <w:rsid w:val="00E20A31"/>
    <w:rsid w:val="00E20A53"/>
    <w:rsid w:val="00E2100C"/>
    <w:rsid w:val="00E2117C"/>
    <w:rsid w:val="00E21501"/>
    <w:rsid w:val="00E21644"/>
    <w:rsid w:val="00E216AE"/>
    <w:rsid w:val="00E21722"/>
    <w:rsid w:val="00E217D5"/>
    <w:rsid w:val="00E21AA2"/>
    <w:rsid w:val="00E21AFE"/>
    <w:rsid w:val="00E22256"/>
    <w:rsid w:val="00E222A1"/>
    <w:rsid w:val="00E22630"/>
    <w:rsid w:val="00E227AE"/>
    <w:rsid w:val="00E22882"/>
    <w:rsid w:val="00E22A20"/>
    <w:rsid w:val="00E22DA8"/>
    <w:rsid w:val="00E2307E"/>
    <w:rsid w:val="00E23147"/>
    <w:rsid w:val="00E23A91"/>
    <w:rsid w:val="00E23B1C"/>
    <w:rsid w:val="00E23D97"/>
    <w:rsid w:val="00E242B6"/>
    <w:rsid w:val="00E244A6"/>
    <w:rsid w:val="00E255B7"/>
    <w:rsid w:val="00E25894"/>
    <w:rsid w:val="00E25CCB"/>
    <w:rsid w:val="00E25EB3"/>
    <w:rsid w:val="00E26820"/>
    <w:rsid w:val="00E26A0A"/>
    <w:rsid w:val="00E26C6E"/>
    <w:rsid w:val="00E26F49"/>
    <w:rsid w:val="00E3049E"/>
    <w:rsid w:val="00E3086D"/>
    <w:rsid w:val="00E30B57"/>
    <w:rsid w:val="00E310AF"/>
    <w:rsid w:val="00E311B3"/>
    <w:rsid w:val="00E312D5"/>
    <w:rsid w:val="00E314DD"/>
    <w:rsid w:val="00E31B82"/>
    <w:rsid w:val="00E32506"/>
    <w:rsid w:val="00E325CC"/>
    <w:rsid w:val="00E326BE"/>
    <w:rsid w:val="00E326D5"/>
    <w:rsid w:val="00E331D5"/>
    <w:rsid w:val="00E33548"/>
    <w:rsid w:val="00E33EC8"/>
    <w:rsid w:val="00E34470"/>
    <w:rsid w:val="00E34817"/>
    <w:rsid w:val="00E34D4D"/>
    <w:rsid w:val="00E34F71"/>
    <w:rsid w:val="00E35068"/>
    <w:rsid w:val="00E351EE"/>
    <w:rsid w:val="00E3531E"/>
    <w:rsid w:val="00E355C9"/>
    <w:rsid w:val="00E35750"/>
    <w:rsid w:val="00E3575E"/>
    <w:rsid w:val="00E3581F"/>
    <w:rsid w:val="00E35E63"/>
    <w:rsid w:val="00E36002"/>
    <w:rsid w:val="00E3628E"/>
    <w:rsid w:val="00E36884"/>
    <w:rsid w:val="00E37189"/>
    <w:rsid w:val="00E37258"/>
    <w:rsid w:val="00E37818"/>
    <w:rsid w:val="00E379C9"/>
    <w:rsid w:val="00E379EB"/>
    <w:rsid w:val="00E37C67"/>
    <w:rsid w:val="00E40A9A"/>
    <w:rsid w:val="00E41425"/>
    <w:rsid w:val="00E414DC"/>
    <w:rsid w:val="00E41786"/>
    <w:rsid w:val="00E41CDB"/>
    <w:rsid w:val="00E42292"/>
    <w:rsid w:val="00E42427"/>
    <w:rsid w:val="00E428F1"/>
    <w:rsid w:val="00E42E17"/>
    <w:rsid w:val="00E43059"/>
    <w:rsid w:val="00E435AD"/>
    <w:rsid w:val="00E4370D"/>
    <w:rsid w:val="00E437F3"/>
    <w:rsid w:val="00E44A17"/>
    <w:rsid w:val="00E450C1"/>
    <w:rsid w:val="00E45355"/>
    <w:rsid w:val="00E4566E"/>
    <w:rsid w:val="00E45DDE"/>
    <w:rsid w:val="00E461A9"/>
    <w:rsid w:val="00E46250"/>
    <w:rsid w:val="00E46629"/>
    <w:rsid w:val="00E46724"/>
    <w:rsid w:val="00E46C35"/>
    <w:rsid w:val="00E4726C"/>
    <w:rsid w:val="00E4738A"/>
    <w:rsid w:val="00E47589"/>
    <w:rsid w:val="00E4762A"/>
    <w:rsid w:val="00E47A41"/>
    <w:rsid w:val="00E47E65"/>
    <w:rsid w:val="00E47EFA"/>
    <w:rsid w:val="00E500A2"/>
    <w:rsid w:val="00E5012F"/>
    <w:rsid w:val="00E504E0"/>
    <w:rsid w:val="00E51006"/>
    <w:rsid w:val="00E52880"/>
    <w:rsid w:val="00E53348"/>
    <w:rsid w:val="00E53580"/>
    <w:rsid w:val="00E53691"/>
    <w:rsid w:val="00E53A49"/>
    <w:rsid w:val="00E53F72"/>
    <w:rsid w:val="00E54158"/>
    <w:rsid w:val="00E542B5"/>
    <w:rsid w:val="00E5444A"/>
    <w:rsid w:val="00E54701"/>
    <w:rsid w:val="00E547E9"/>
    <w:rsid w:val="00E55954"/>
    <w:rsid w:val="00E559A5"/>
    <w:rsid w:val="00E559E8"/>
    <w:rsid w:val="00E56435"/>
    <w:rsid w:val="00E5674A"/>
    <w:rsid w:val="00E5695C"/>
    <w:rsid w:val="00E56A1D"/>
    <w:rsid w:val="00E56ACE"/>
    <w:rsid w:val="00E56C77"/>
    <w:rsid w:val="00E56E65"/>
    <w:rsid w:val="00E57802"/>
    <w:rsid w:val="00E57A79"/>
    <w:rsid w:val="00E57BA4"/>
    <w:rsid w:val="00E60132"/>
    <w:rsid w:val="00E606FA"/>
    <w:rsid w:val="00E60A73"/>
    <w:rsid w:val="00E60D65"/>
    <w:rsid w:val="00E60D7E"/>
    <w:rsid w:val="00E6133F"/>
    <w:rsid w:val="00E62219"/>
    <w:rsid w:val="00E62270"/>
    <w:rsid w:val="00E62614"/>
    <w:rsid w:val="00E6297E"/>
    <w:rsid w:val="00E629AE"/>
    <w:rsid w:val="00E62B41"/>
    <w:rsid w:val="00E62E1A"/>
    <w:rsid w:val="00E631B6"/>
    <w:rsid w:val="00E633BE"/>
    <w:rsid w:val="00E6363E"/>
    <w:rsid w:val="00E63978"/>
    <w:rsid w:val="00E63B85"/>
    <w:rsid w:val="00E6434D"/>
    <w:rsid w:val="00E645AF"/>
    <w:rsid w:val="00E64870"/>
    <w:rsid w:val="00E64BF3"/>
    <w:rsid w:val="00E64CD8"/>
    <w:rsid w:val="00E64F80"/>
    <w:rsid w:val="00E653FB"/>
    <w:rsid w:val="00E6594E"/>
    <w:rsid w:val="00E65DA0"/>
    <w:rsid w:val="00E6662D"/>
    <w:rsid w:val="00E6693A"/>
    <w:rsid w:val="00E66AAB"/>
    <w:rsid w:val="00E67003"/>
    <w:rsid w:val="00E671B1"/>
    <w:rsid w:val="00E672A3"/>
    <w:rsid w:val="00E679BD"/>
    <w:rsid w:val="00E7107D"/>
    <w:rsid w:val="00E71806"/>
    <w:rsid w:val="00E721D4"/>
    <w:rsid w:val="00E72212"/>
    <w:rsid w:val="00E72259"/>
    <w:rsid w:val="00E7249A"/>
    <w:rsid w:val="00E7291F"/>
    <w:rsid w:val="00E72EBF"/>
    <w:rsid w:val="00E73631"/>
    <w:rsid w:val="00E73A8A"/>
    <w:rsid w:val="00E73E1F"/>
    <w:rsid w:val="00E73E44"/>
    <w:rsid w:val="00E73E88"/>
    <w:rsid w:val="00E7439E"/>
    <w:rsid w:val="00E74BA2"/>
    <w:rsid w:val="00E74D20"/>
    <w:rsid w:val="00E7592E"/>
    <w:rsid w:val="00E7694D"/>
    <w:rsid w:val="00E76974"/>
    <w:rsid w:val="00E76A01"/>
    <w:rsid w:val="00E76D90"/>
    <w:rsid w:val="00E77A44"/>
    <w:rsid w:val="00E77D8E"/>
    <w:rsid w:val="00E8074C"/>
    <w:rsid w:val="00E80A21"/>
    <w:rsid w:val="00E80AA1"/>
    <w:rsid w:val="00E8112B"/>
    <w:rsid w:val="00E817A8"/>
    <w:rsid w:val="00E81A77"/>
    <w:rsid w:val="00E81B70"/>
    <w:rsid w:val="00E81D06"/>
    <w:rsid w:val="00E82BD3"/>
    <w:rsid w:val="00E82D36"/>
    <w:rsid w:val="00E82EA6"/>
    <w:rsid w:val="00E83492"/>
    <w:rsid w:val="00E836B1"/>
    <w:rsid w:val="00E83C9D"/>
    <w:rsid w:val="00E84033"/>
    <w:rsid w:val="00E840B0"/>
    <w:rsid w:val="00E84466"/>
    <w:rsid w:val="00E845AE"/>
    <w:rsid w:val="00E84750"/>
    <w:rsid w:val="00E8489A"/>
    <w:rsid w:val="00E849CD"/>
    <w:rsid w:val="00E84C81"/>
    <w:rsid w:val="00E85034"/>
    <w:rsid w:val="00E8550B"/>
    <w:rsid w:val="00E85948"/>
    <w:rsid w:val="00E85D0D"/>
    <w:rsid w:val="00E862D8"/>
    <w:rsid w:val="00E864E8"/>
    <w:rsid w:val="00E865C9"/>
    <w:rsid w:val="00E86E29"/>
    <w:rsid w:val="00E86EF7"/>
    <w:rsid w:val="00E876DF"/>
    <w:rsid w:val="00E87886"/>
    <w:rsid w:val="00E87A41"/>
    <w:rsid w:val="00E87F5C"/>
    <w:rsid w:val="00E900B6"/>
    <w:rsid w:val="00E903B1"/>
    <w:rsid w:val="00E903DE"/>
    <w:rsid w:val="00E90C8E"/>
    <w:rsid w:val="00E90D95"/>
    <w:rsid w:val="00E90F2F"/>
    <w:rsid w:val="00E915D0"/>
    <w:rsid w:val="00E91614"/>
    <w:rsid w:val="00E91656"/>
    <w:rsid w:val="00E919C0"/>
    <w:rsid w:val="00E91B89"/>
    <w:rsid w:val="00E92BA6"/>
    <w:rsid w:val="00E92CC8"/>
    <w:rsid w:val="00E92E26"/>
    <w:rsid w:val="00E930B3"/>
    <w:rsid w:val="00E934EF"/>
    <w:rsid w:val="00E9378A"/>
    <w:rsid w:val="00E9379E"/>
    <w:rsid w:val="00E938A2"/>
    <w:rsid w:val="00E93F07"/>
    <w:rsid w:val="00E9401F"/>
    <w:rsid w:val="00E94636"/>
    <w:rsid w:val="00E94FDD"/>
    <w:rsid w:val="00E95198"/>
    <w:rsid w:val="00E95292"/>
    <w:rsid w:val="00E954BA"/>
    <w:rsid w:val="00E955A0"/>
    <w:rsid w:val="00E9568C"/>
    <w:rsid w:val="00E9577B"/>
    <w:rsid w:val="00E9588C"/>
    <w:rsid w:val="00E95C67"/>
    <w:rsid w:val="00E9608D"/>
    <w:rsid w:val="00E967BE"/>
    <w:rsid w:val="00E9689F"/>
    <w:rsid w:val="00E96F1E"/>
    <w:rsid w:val="00E97203"/>
    <w:rsid w:val="00E97615"/>
    <w:rsid w:val="00E97EB9"/>
    <w:rsid w:val="00E97FCA"/>
    <w:rsid w:val="00EA01EB"/>
    <w:rsid w:val="00EA0340"/>
    <w:rsid w:val="00EA060A"/>
    <w:rsid w:val="00EA0E61"/>
    <w:rsid w:val="00EA0E72"/>
    <w:rsid w:val="00EA1125"/>
    <w:rsid w:val="00EA16B8"/>
    <w:rsid w:val="00EA1A8D"/>
    <w:rsid w:val="00EA1CFB"/>
    <w:rsid w:val="00EA1F31"/>
    <w:rsid w:val="00EA2324"/>
    <w:rsid w:val="00EA2421"/>
    <w:rsid w:val="00EA2950"/>
    <w:rsid w:val="00EA2D44"/>
    <w:rsid w:val="00EA2E07"/>
    <w:rsid w:val="00EA32E4"/>
    <w:rsid w:val="00EA34F1"/>
    <w:rsid w:val="00EA3620"/>
    <w:rsid w:val="00EA374D"/>
    <w:rsid w:val="00EA38D2"/>
    <w:rsid w:val="00EA396A"/>
    <w:rsid w:val="00EA410B"/>
    <w:rsid w:val="00EA4584"/>
    <w:rsid w:val="00EA459F"/>
    <w:rsid w:val="00EA4945"/>
    <w:rsid w:val="00EA4D5E"/>
    <w:rsid w:val="00EA4E32"/>
    <w:rsid w:val="00EA4E43"/>
    <w:rsid w:val="00EA51BD"/>
    <w:rsid w:val="00EA5C7D"/>
    <w:rsid w:val="00EA5D81"/>
    <w:rsid w:val="00EA6615"/>
    <w:rsid w:val="00EA68C4"/>
    <w:rsid w:val="00EA6EC8"/>
    <w:rsid w:val="00EA7057"/>
    <w:rsid w:val="00EA76BB"/>
    <w:rsid w:val="00EA773B"/>
    <w:rsid w:val="00EA7B85"/>
    <w:rsid w:val="00EB085B"/>
    <w:rsid w:val="00EB0D9E"/>
    <w:rsid w:val="00EB0F51"/>
    <w:rsid w:val="00EB11E9"/>
    <w:rsid w:val="00EB1AE4"/>
    <w:rsid w:val="00EB1BE4"/>
    <w:rsid w:val="00EB26AC"/>
    <w:rsid w:val="00EB2CCA"/>
    <w:rsid w:val="00EB2D4D"/>
    <w:rsid w:val="00EB2E6B"/>
    <w:rsid w:val="00EB2E7F"/>
    <w:rsid w:val="00EB324C"/>
    <w:rsid w:val="00EB3495"/>
    <w:rsid w:val="00EB3968"/>
    <w:rsid w:val="00EB3AFE"/>
    <w:rsid w:val="00EB447F"/>
    <w:rsid w:val="00EB4791"/>
    <w:rsid w:val="00EB483C"/>
    <w:rsid w:val="00EB4B4D"/>
    <w:rsid w:val="00EB4C10"/>
    <w:rsid w:val="00EB4D62"/>
    <w:rsid w:val="00EB4DA6"/>
    <w:rsid w:val="00EB4E7E"/>
    <w:rsid w:val="00EB526F"/>
    <w:rsid w:val="00EB614C"/>
    <w:rsid w:val="00EB63E9"/>
    <w:rsid w:val="00EB7076"/>
    <w:rsid w:val="00EB7BE3"/>
    <w:rsid w:val="00EC015F"/>
    <w:rsid w:val="00EC0B9D"/>
    <w:rsid w:val="00EC0C31"/>
    <w:rsid w:val="00EC0F0B"/>
    <w:rsid w:val="00EC0F18"/>
    <w:rsid w:val="00EC1154"/>
    <w:rsid w:val="00EC147D"/>
    <w:rsid w:val="00EC17DA"/>
    <w:rsid w:val="00EC1856"/>
    <w:rsid w:val="00EC1D2D"/>
    <w:rsid w:val="00EC24AF"/>
    <w:rsid w:val="00EC2F4A"/>
    <w:rsid w:val="00EC332D"/>
    <w:rsid w:val="00EC3489"/>
    <w:rsid w:val="00EC37B0"/>
    <w:rsid w:val="00EC3D50"/>
    <w:rsid w:val="00EC411F"/>
    <w:rsid w:val="00EC45A0"/>
    <w:rsid w:val="00EC4810"/>
    <w:rsid w:val="00EC4A3B"/>
    <w:rsid w:val="00EC4DEA"/>
    <w:rsid w:val="00EC5C43"/>
    <w:rsid w:val="00EC5D2A"/>
    <w:rsid w:val="00EC5F54"/>
    <w:rsid w:val="00EC616E"/>
    <w:rsid w:val="00EC6213"/>
    <w:rsid w:val="00EC627F"/>
    <w:rsid w:val="00EC6A14"/>
    <w:rsid w:val="00EC6EF7"/>
    <w:rsid w:val="00EC7119"/>
    <w:rsid w:val="00EC714C"/>
    <w:rsid w:val="00EC7153"/>
    <w:rsid w:val="00EC7668"/>
    <w:rsid w:val="00EC7AA5"/>
    <w:rsid w:val="00EC7AB8"/>
    <w:rsid w:val="00EC7B09"/>
    <w:rsid w:val="00EC7FA4"/>
    <w:rsid w:val="00ED0240"/>
    <w:rsid w:val="00ED0B5B"/>
    <w:rsid w:val="00ED14C8"/>
    <w:rsid w:val="00ED2201"/>
    <w:rsid w:val="00ED22C3"/>
    <w:rsid w:val="00ED23A2"/>
    <w:rsid w:val="00ED242A"/>
    <w:rsid w:val="00ED2688"/>
    <w:rsid w:val="00ED3603"/>
    <w:rsid w:val="00ED3A14"/>
    <w:rsid w:val="00ED40ED"/>
    <w:rsid w:val="00ED41C6"/>
    <w:rsid w:val="00ED4351"/>
    <w:rsid w:val="00ED435F"/>
    <w:rsid w:val="00ED43F0"/>
    <w:rsid w:val="00ED459D"/>
    <w:rsid w:val="00ED4FF0"/>
    <w:rsid w:val="00ED50E4"/>
    <w:rsid w:val="00ED5AB6"/>
    <w:rsid w:val="00ED5ACC"/>
    <w:rsid w:val="00ED5EDD"/>
    <w:rsid w:val="00ED5F5A"/>
    <w:rsid w:val="00ED645B"/>
    <w:rsid w:val="00ED7805"/>
    <w:rsid w:val="00EE02A3"/>
    <w:rsid w:val="00EE0DC1"/>
    <w:rsid w:val="00EE10BA"/>
    <w:rsid w:val="00EE1628"/>
    <w:rsid w:val="00EE16A0"/>
    <w:rsid w:val="00EE171E"/>
    <w:rsid w:val="00EE2119"/>
    <w:rsid w:val="00EE2268"/>
    <w:rsid w:val="00EE24A9"/>
    <w:rsid w:val="00EE24B9"/>
    <w:rsid w:val="00EE2B48"/>
    <w:rsid w:val="00EE2B85"/>
    <w:rsid w:val="00EE2E7C"/>
    <w:rsid w:val="00EE2EDB"/>
    <w:rsid w:val="00EE3210"/>
    <w:rsid w:val="00EE376A"/>
    <w:rsid w:val="00EE3879"/>
    <w:rsid w:val="00EE39E4"/>
    <w:rsid w:val="00EE4545"/>
    <w:rsid w:val="00EE4C12"/>
    <w:rsid w:val="00EE4D81"/>
    <w:rsid w:val="00EE4E73"/>
    <w:rsid w:val="00EE5288"/>
    <w:rsid w:val="00EE5452"/>
    <w:rsid w:val="00EE59C1"/>
    <w:rsid w:val="00EE59CE"/>
    <w:rsid w:val="00EE5A51"/>
    <w:rsid w:val="00EE5A92"/>
    <w:rsid w:val="00EE5E98"/>
    <w:rsid w:val="00EE6884"/>
    <w:rsid w:val="00EE6CA0"/>
    <w:rsid w:val="00EE71DD"/>
    <w:rsid w:val="00EE73CE"/>
    <w:rsid w:val="00EE749E"/>
    <w:rsid w:val="00EE7864"/>
    <w:rsid w:val="00EE7934"/>
    <w:rsid w:val="00EE7D3F"/>
    <w:rsid w:val="00EE7FC1"/>
    <w:rsid w:val="00EF00AE"/>
    <w:rsid w:val="00EF0726"/>
    <w:rsid w:val="00EF07D4"/>
    <w:rsid w:val="00EF0F40"/>
    <w:rsid w:val="00EF0F44"/>
    <w:rsid w:val="00EF12F9"/>
    <w:rsid w:val="00EF15EC"/>
    <w:rsid w:val="00EF1BB0"/>
    <w:rsid w:val="00EF24A7"/>
    <w:rsid w:val="00EF25F8"/>
    <w:rsid w:val="00EF2888"/>
    <w:rsid w:val="00EF2C4B"/>
    <w:rsid w:val="00EF309E"/>
    <w:rsid w:val="00EF337A"/>
    <w:rsid w:val="00EF39D5"/>
    <w:rsid w:val="00EF4329"/>
    <w:rsid w:val="00EF47A9"/>
    <w:rsid w:val="00EF4C54"/>
    <w:rsid w:val="00EF4D5C"/>
    <w:rsid w:val="00EF4F30"/>
    <w:rsid w:val="00EF5E79"/>
    <w:rsid w:val="00EF67A6"/>
    <w:rsid w:val="00EF6949"/>
    <w:rsid w:val="00EF694C"/>
    <w:rsid w:val="00EF6D92"/>
    <w:rsid w:val="00EF7208"/>
    <w:rsid w:val="00EF73F4"/>
    <w:rsid w:val="00EF7779"/>
    <w:rsid w:val="00F000EF"/>
    <w:rsid w:val="00F002A2"/>
    <w:rsid w:val="00F00557"/>
    <w:rsid w:val="00F00F44"/>
    <w:rsid w:val="00F013D3"/>
    <w:rsid w:val="00F01827"/>
    <w:rsid w:val="00F01998"/>
    <w:rsid w:val="00F01B3E"/>
    <w:rsid w:val="00F01C9D"/>
    <w:rsid w:val="00F02B67"/>
    <w:rsid w:val="00F02BE8"/>
    <w:rsid w:val="00F035B4"/>
    <w:rsid w:val="00F03786"/>
    <w:rsid w:val="00F038A2"/>
    <w:rsid w:val="00F03C06"/>
    <w:rsid w:val="00F03EBF"/>
    <w:rsid w:val="00F04AAB"/>
    <w:rsid w:val="00F0512E"/>
    <w:rsid w:val="00F05506"/>
    <w:rsid w:val="00F060F3"/>
    <w:rsid w:val="00F06386"/>
    <w:rsid w:val="00F06768"/>
    <w:rsid w:val="00F06846"/>
    <w:rsid w:val="00F0709E"/>
    <w:rsid w:val="00F07F82"/>
    <w:rsid w:val="00F11449"/>
    <w:rsid w:val="00F1145D"/>
    <w:rsid w:val="00F115D6"/>
    <w:rsid w:val="00F118DB"/>
    <w:rsid w:val="00F11AF0"/>
    <w:rsid w:val="00F11B12"/>
    <w:rsid w:val="00F1268E"/>
    <w:rsid w:val="00F12CDC"/>
    <w:rsid w:val="00F1319D"/>
    <w:rsid w:val="00F131B5"/>
    <w:rsid w:val="00F1342A"/>
    <w:rsid w:val="00F135F0"/>
    <w:rsid w:val="00F1380C"/>
    <w:rsid w:val="00F13B91"/>
    <w:rsid w:val="00F13BD8"/>
    <w:rsid w:val="00F145F0"/>
    <w:rsid w:val="00F154CE"/>
    <w:rsid w:val="00F1551C"/>
    <w:rsid w:val="00F15557"/>
    <w:rsid w:val="00F15881"/>
    <w:rsid w:val="00F1599E"/>
    <w:rsid w:val="00F15FB5"/>
    <w:rsid w:val="00F1642D"/>
    <w:rsid w:val="00F164C6"/>
    <w:rsid w:val="00F1679B"/>
    <w:rsid w:val="00F17157"/>
    <w:rsid w:val="00F1727D"/>
    <w:rsid w:val="00F1740E"/>
    <w:rsid w:val="00F17807"/>
    <w:rsid w:val="00F17D2E"/>
    <w:rsid w:val="00F17E40"/>
    <w:rsid w:val="00F17F6F"/>
    <w:rsid w:val="00F204AE"/>
    <w:rsid w:val="00F208F9"/>
    <w:rsid w:val="00F20943"/>
    <w:rsid w:val="00F20956"/>
    <w:rsid w:val="00F209C7"/>
    <w:rsid w:val="00F20D04"/>
    <w:rsid w:val="00F21118"/>
    <w:rsid w:val="00F213EE"/>
    <w:rsid w:val="00F215AB"/>
    <w:rsid w:val="00F22EC0"/>
    <w:rsid w:val="00F2373F"/>
    <w:rsid w:val="00F23962"/>
    <w:rsid w:val="00F23974"/>
    <w:rsid w:val="00F23A6C"/>
    <w:rsid w:val="00F23EF1"/>
    <w:rsid w:val="00F240D3"/>
    <w:rsid w:val="00F242C1"/>
    <w:rsid w:val="00F242E9"/>
    <w:rsid w:val="00F242F0"/>
    <w:rsid w:val="00F249CF"/>
    <w:rsid w:val="00F24B9A"/>
    <w:rsid w:val="00F24CDF"/>
    <w:rsid w:val="00F252EC"/>
    <w:rsid w:val="00F2582B"/>
    <w:rsid w:val="00F25CC3"/>
    <w:rsid w:val="00F2603E"/>
    <w:rsid w:val="00F269DC"/>
    <w:rsid w:val="00F26D2F"/>
    <w:rsid w:val="00F271B1"/>
    <w:rsid w:val="00F27D5D"/>
    <w:rsid w:val="00F27EE0"/>
    <w:rsid w:val="00F3050A"/>
    <w:rsid w:val="00F3076B"/>
    <w:rsid w:val="00F30803"/>
    <w:rsid w:val="00F30861"/>
    <w:rsid w:val="00F30E72"/>
    <w:rsid w:val="00F3126E"/>
    <w:rsid w:val="00F313DB"/>
    <w:rsid w:val="00F32B6B"/>
    <w:rsid w:val="00F32EEF"/>
    <w:rsid w:val="00F330A1"/>
    <w:rsid w:val="00F333FD"/>
    <w:rsid w:val="00F335AB"/>
    <w:rsid w:val="00F3382D"/>
    <w:rsid w:val="00F33FAE"/>
    <w:rsid w:val="00F33FE1"/>
    <w:rsid w:val="00F3465E"/>
    <w:rsid w:val="00F350B0"/>
    <w:rsid w:val="00F35426"/>
    <w:rsid w:val="00F358BF"/>
    <w:rsid w:val="00F362FF"/>
    <w:rsid w:val="00F3636B"/>
    <w:rsid w:val="00F36470"/>
    <w:rsid w:val="00F36677"/>
    <w:rsid w:val="00F36714"/>
    <w:rsid w:val="00F3707C"/>
    <w:rsid w:val="00F3737A"/>
    <w:rsid w:val="00F37454"/>
    <w:rsid w:val="00F37557"/>
    <w:rsid w:val="00F378CB"/>
    <w:rsid w:val="00F4068F"/>
    <w:rsid w:val="00F40F72"/>
    <w:rsid w:val="00F4109C"/>
    <w:rsid w:val="00F418FE"/>
    <w:rsid w:val="00F41FD9"/>
    <w:rsid w:val="00F43148"/>
    <w:rsid w:val="00F43606"/>
    <w:rsid w:val="00F43899"/>
    <w:rsid w:val="00F43C7A"/>
    <w:rsid w:val="00F446FF"/>
    <w:rsid w:val="00F44840"/>
    <w:rsid w:val="00F44883"/>
    <w:rsid w:val="00F44C83"/>
    <w:rsid w:val="00F44D43"/>
    <w:rsid w:val="00F44DE3"/>
    <w:rsid w:val="00F44E05"/>
    <w:rsid w:val="00F46173"/>
    <w:rsid w:val="00F4674E"/>
    <w:rsid w:val="00F4731F"/>
    <w:rsid w:val="00F50252"/>
    <w:rsid w:val="00F50E96"/>
    <w:rsid w:val="00F517EC"/>
    <w:rsid w:val="00F52012"/>
    <w:rsid w:val="00F52066"/>
    <w:rsid w:val="00F520EA"/>
    <w:rsid w:val="00F53932"/>
    <w:rsid w:val="00F54319"/>
    <w:rsid w:val="00F54385"/>
    <w:rsid w:val="00F55410"/>
    <w:rsid w:val="00F55521"/>
    <w:rsid w:val="00F558FF"/>
    <w:rsid w:val="00F55D0A"/>
    <w:rsid w:val="00F56F51"/>
    <w:rsid w:val="00F57756"/>
    <w:rsid w:val="00F5785A"/>
    <w:rsid w:val="00F57BD9"/>
    <w:rsid w:val="00F57F3B"/>
    <w:rsid w:val="00F6092F"/>
    <w:rsid w:val="00F60D2F"/>
    <w:rsid w:val="00F60FE0"/>
    <w:rsid w:val="00F611C1"/>
    <w:rsid w:val="00F619F4"/>
    <w:rsid w:val="00F61EAB"/>
    <w:rsid w:val="00F621C3"/>
    <w:rsid w:val="00F6299B"/>
    <w:rsid w:val="00F629D4"/>
    <w:rsid w:val="00F62C61"/>
    <w:rsid w:val="00F6304E"/>
    <w:rsid w:val="00F634FA"/>
    <w:rsid w:val="00F639A3"/>
    <w:rsid w:val="00F63D7F"/>
    <w:rsid w:val="00F63F27"/>
    <w:rsid w:val="00F63F6C"/>
    <w:rsid w:val="00F645B7"/>
    <w:rsid w:val="00F64DA8"/>
    <w:rsid w:val="00F65493"/>
    <w:rsid w:val="00F657E9"/>
    <w:rsid w:val="00F65974"/>
    <w:rsid w:val="00F66B06"/>
    <w:rsid w:val="00F66EAB"/>
    <w:rsid w:val="00F674BA"/>
    <w:rsid w:val="00F6753D"/>
    <w:rsid w:val="00F67E21"/>
    <w:rsid w:val="00F67E58"/>
    <w:rsid w:val="00F7005B"/>
    <w:rsid w:val="00F70639"/>
    <w:rsid w:val="00F70DBB"/>
    <w:rsid w:val="00F70EAF"/>
    <w:rsid w:val="00F71020"/>
    <w:rsid w:val="00F713AB"/>
    <w:rsid w:val="00F715DF"/>
    <w:rsid w:val="00F718C7"/>
    <w:rsid w:val="00F7210A"/>
    <w:rsid w:val="00F72634"/>
    <w:rsid w:val="00F726CF"/>
    <w:rsid w:val="00F72737"/>
    <w:rsid w:val="00F727B8"/>
    <w:rsid w:val="00F72CF6"/>
    <w:rsid w:val="00F736EC"/>
    <w:rsid w:val="00F75947"/>
    <w:rsid w:val="00F75CAE"/>
    <w:rsid w:val="00F7614E"/>
    <w:rsid w:val="00F771A0"/>
    <w:rsid w:val="00F773B8"/>
    <w:rsid w:val="00F77462"/>
    <w:rsid w:val="00F77530"/>
    <w:rsid w:val="00F77694"/>
    <w:rsid w:val="00F77DE3"/>
    <w:rsid w:val="00F77E1F"/>
    <w:rsid w:val="00F800E2"/>
    <w:rsid w:val="00F801DD"/>
    <w:rsid w:val="00F804C7"/>
    <w:rsid w:val="00F806B6"/>
    <w:rsid w:val="00F80DEF"/>
    <w:rsid w:val="00F80F4C"/>
    <w:rsid w:val="00F81B4E"/>
    <w:rsid w:val="00F82202"/>
    <w:rsid w:val="00F8256A"/>
    <w:rsid w:val="00F8268D"/>
    <w:rsid w:val="00F826A6"/>
    <w:rsid w:val="00F82956"/>
    <w:rsid w:val="00F82BF3"/>
    <w:rsid w:val="00F82D24"/>
    <w:rsid w:val="00F833D3"/>
    <w:rsid w:val="00F83B24"/>
    <w:rsid w:val="00F83D1C"/>
    <w:rsid w:val="00F85575"/>
    <w:rsid w:val="00F855F9"/>
    <w:rsid w:val="00F85778"/>
    <w:rsid w:val="00F86314"/>
    <w:rsid w:val="00F8640E"/>
    <w:rsid w:val="00F86412"/>
    <w:rsid w:val="00F864A6"/>
    <w:rsid w:val="00F86915"/>
    <w:rsid w:val="00F86D22"/>
    <w:rsid w:val="00F872FA"/>
    <w:rsid w:val="00F87851"/>
    <w:rsid w:val="00F87BB1"/>
    <w:rsid w:val="00F87CFF"/>
    <w:rsid w:val="00F87F3B"/>
    <w:rsid w:val="00F9001F"/>
    <w:rsid w:val="00F901FF"/>
    <w:rsid w:val="00F9028F"/>
    <w:rsid w:val="00F9047E"/>
    <w:rsid w:val="00F904A7"/>
    <w:rsid w:val="00F908C7"/>
    <w:rsid w:val="00F90A18"/>
    <w:rsid w:val="00F90A80"/>
    <w:rsid w:val="00F90E57"/>
    <w:rsid w:val="00F911F1"/>
    <w:rsid w:val="00F91417"/>
    <w:rsid w:val="00F9170E"/>
    <w:rsid w:val="00F9237C"/>
    <w:rsid w:val="00F941E0"/>
    <w:rsid w:val="00F9446E"/>
    <w:rsid w:val="00F945DD"/>
    <w:rsid w:val="00F949E6"/>
    <w:rsid w:val="00F95006"/>
    <w:rsid w:val="00F9509F"/>
    <w:rsid w:val="00F95F20"/>
    <w:rsid w:val="00F96799"/>
    <w:rsid w:val="00F96A04"/>
    <w:rsid w:val="00F96C62"/>
    <w:rsid w:val="00F96E2A"/>
    <w:rsid w:val="00F96FBB"/>
    <w:rsid w:val="00F97E27"/>
    <w:rsid w:val="00F97FCB"/>
    <w:rsid w:val="00FA00BD"/>
    <w:rsid w:val="00FA0B3A"/>
    <w:rsid w:val="00FA0FB6"/>
    <w:rsid w:val="00FA122C"/>
    <w:rsid w:val="00FA12D6"/>
    <w:rsid w:val="00FA176C"/>
    <w:rsid w:val="00FA1F51"/>
    <w:rsid w:val="00FA206A"/>
    <w:rsid w:val="00FA2C51"/>
    <w:rsid w:val="00FA342D"/>
    <w:rsid w:val="00FA37BC"/>
    <w:rsid w:val="00FA38A8"/>
    <w:rsid w:val="00FA3DD6"/>
    <w:rsid w:val="00FA40EC"/>
    <w:rsid w:val="00FA4D4E"/>
    <w:rsid w:val="00FA4D9A"/>
    <w:rsid w:val="00FA5228"/>
    <w:rsid w:val="00FA54B1"/>
    <w:rsid w:val="00FA5572"/>
    <w:rsid w:val="00FA55FC"/>
    <w:rsid w:val="00FA595D"/>
    <w:rsid w:val="00FA5C8B"/>
    <w:rsid w:val="00FA5DFB"/>
    <w:rsid w:val="00FA6074"/>
    <w:rsid w:val="00FA6381"/>
    <w:rsid w:val="00FA6661"/>
    <w:rsid w:val="00FA66D6"/>
    <w:rsid w:val="00FA66E9"/>
    <w:rsid w:val="00FA6A0A"/>
    <w:rsid w:val="00FA7A92"/>
    <w:rsid w:val="00FB04EA"/>
    <w:rsid w:val="00FB05C7"/>
    <w:rsid w:val="00FB0768"/>
    <w:rsid w:val="00FB07DC"/>
    <w:rsid w:val="00FB0964"/>
    <w:rsid w:val="00FB0C04"/>
    <w:rsid w:val="00FB15BD"/>
    <w:rsid w:val="00FB25D4"/>
    <w:rsid w:val="00FB25F5"/>
    <w:rsid w:val="00FB2865"/>
    <w:rsid w:val="00FB3718"/>
    <w:rsid w:val="00FB3BF3"/>
    <w:rsid w:val="00FB3E95"/>
    <w:rsid w:val="00FB51D9"/>
    <w:rsid w:val="00FB5214"/>
    <w:rsid w:val="00FB55A9"/>
    <w:rsid w:val="00FB5B8C"/>
    <w:rsid w:val="00FB5CA8"/>
    <w:rsid w:val="00FB5EC9"/>
    <w:rsid w:val="00FB6534"/>
    <w:rsid w:val="00FB6832"/>
    <w:rsid w:val="00FB6A9B"/>
    <w:rsid w:val="00FB6B4B"/>
    <w:rsid w:val="00FB6CCD"/>
    <w:rsid w:val="00FB6D48"/>
    <w:rsid w:val="00FB7551"/>
    <w:rsid w:val="00FB775E"/>
    <w:rsid w:val="00FB7F51"/>
    <w:rsid w:val="00FB7F63"/>
    <w:rsid w:val="00FC03AB"/>
    <w:rsid w:val="00FC047C"/>
    <w:rsid w:val="00FC091A"/>
    <w:rsid w:val="00FC0E49"/>
    <w:rsid w:val="00FC1550"/>
    <w:rsid w:val="00FC15CE"/>
    <w:rsid w:val="00FC1742"/>
    <w:rsid w:val="00FC1775"/>
    <w:rsid w:val="00FC18B6"/>
    <w:rsid w:val="00FC1E01"/>
    <w:rsid w:val="00FC203C"/>
    <w:rsid w:val="00FC214B"/>
    <w:rsid w:val="00FC2640"/>
    <w:rsid w:val="00FC2FB4"/>
    <w:rsid w:val="00FC36DC"/>
    <w:rsid w:val="00FC39BC"/>
    <w:rsid w:val="00FC3C15"/>
    <w:rsid w:val="00FC3CC9"/>
    <w:rsid w:val="00FC3E67"/>
    <w:rsid w:val="00FC3E97"/>
    <w:rsid w:val="00FC4093"/>
    <w:rsid w:val="00FC4247"/>
    <w:rsid w:val="00FC4ADF"/>
    <w:rsid w:val="00FC4C9B"/>
    <w:rsid w:val="00FC4FC7"/>
    <w:rsid w:val="00FC52A1"/>
    <w:rsid w:val="00FC5356"/>
    <w:rsid w:val="00FC60B0"/>
    <w:rsid w:val="00FC76EA"/>
    <w:rsid w:val="00FC7749"/>
    <w:rsid w:val="00FC783A"/>
    <w:rsid w:val="00FC7ABD"/>
    <w:rsid w:val="00FC7E8B"/>
    <w:rsid w:val="00FD04DD"/>
    <w:rsid w:val="00FD0601"/>
    <w:rsid w:val="00FD1261"/>
    <w:rsid w:val="00FD1795"/>
    <w:rsid w:val="00FD1CF5"/>
    <w:rsid w:val="00FD1D50"/>
    <w:rsid w:val="00FD1E1A"/>
    <w:rsid w:val="00FD1F32"/>
    <w:rsid w:val="00FD1F70"/>
    <w:rsid w:val="00FD22B2"/>
    <w:rsid w:val="00FD2455"/>
    <w:rsid w:val="00FD26C8"/>
    <w:rsid w:val="00FD3023"/>
    <w:rsid w:val="00FD35B6"/>
    <w:rsid w:val="00FD3756"/>
    <w:rsid w:val="00FD3764"/>
    <w:rsid w:val="00FD3838"/>
    <w:rsid w:val="00FD3911"/>
    <w:rsid w:val="00FD3B5D"/>
    <w:rsid w:val="00FD3FF5"/>
    <w:rsid w:val="00FD40F1"/>
    <w:rsid w:val="00FD53E8"/>
    <w:rsid w:val="00FD5E16"/>
    <w:rsid w:val="00FD64D0"/>
    <w:rsid w:val="00FD65D4"/>
    <w:rsid w:val="00FD6C4C"/>
    <w:rsid w:val="00FD6D50"/>
    <w:rsid w:val="00FD6E8E"/>
    <w:rsid w:val="00FD72AD"/>
    <w:rsid w:val="00FD751D"/>
    <w:rsid w:val="00FD7CC7"/>
    <w:rsid w:val="00FE06E5"/>
    <w:rsid w:val="00FE07A8"/>
    <w:rsid w:val="00FE0996"/>
    <w:rsid w:val="00FE158B"/>
    <w:rsid w:val="00FE1674"/>
    <w:rsid w:val="00FE1689"/>
    <w:rsid w:val="00FE16E4"/>
    <w:rsid w:val="00FE1730"/>
    <w:rsid w:val="00FE21DC"/>
    <w:rsid w:val="00FE271F"/>
    <w:rsid w:val="00FE29D2"/>
    <w:rsid w:val="00FE2E0C"/>
    <w:rsid w:val="00FE340F"/>
    <w:rsid w:val="00FE34FE"/>
    <w:rsid w:val="00FE3AF7"/>
    <w:rsid w:val="00FE3E18"/>
    <w:rsid w:val="00FE3F2F"/>
    <w:rsid w:val="00FE409A"/>
    <w:rsid w:val="00FE41B6"/>
    <w:rsid w:val="00FE45EC"/>
    <w:rsid w:val="00FE4BA2"/>
    <w:rsid w:val="00FE565B"/>
    <w:rsid w:val="00FE576C"/>
    <w:rsid w:val="00FE5E2C"/>
    <w:rsid w:val="00FE5E8A"/>
    <w:rsid w:val="00FE60A7"/>
    <w:rsid w:val="00FF059F"/>
    <w:rsid w:val="00FF0DCD"/>
    <w:rsid w:val="00FF0FB5"/>
    <w:rsid w:val="00FF128B"/>
    <w:rsid w:val="00FF1322"/>
    <w:rsid w:val="00FF1F10"/>
    <w:rsid w:val="00FF2608"/>
    <w:rsid w:val="00FF260F"/>
    <w:rsid w:val="00FF2BE6"/>
    <w:rsid w:val="00FF33CA"/>
    <w:rsid w:val="00FF3DA9"/>
    <w:rsid w:val="00FF3DCB"/>
    <w:rsid w:val="00FF4532"/>
    <w:rsid w:val="00FF4869"/>
    <w:rsid w:val="00FF4BC6"/>
    <w:rsid w:val="00FF4F26"/>
    <w:rsid w:val="00FF4F5A"/>
    <w:rsid w:val="00FF555E"/>
    <w:rsid w:val="00FF5A73"/>
    <w:rsid w:val="00FF5E57"/>
    <w:rsid w:val="00FF635C"/>
    <w:rsid w:val="00FF69BD"/>
    <w:rsid w:val="00FF6D0A"/>
    <w:rsid w:val="00FF7091"/>
    <w:rsid w:val="00FF71F3"/>
    <w:rsid w:val="00FF75A2"/>
    <w:rsid w:val="00FF7704"/>
    <w:rsid w:val="00FF788F"/>
    <w:rsid w:val="00FF7B13"/>
    <w:rsid w:val="00FF7B4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08EF"/>
  <w15:docId w15:val="{5D98E3D1-9834-4DB9-82B3-9C1B300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B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FB5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1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1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12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1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128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128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D0128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1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15FB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15F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15FB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15FB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15F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F15FB5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F15FB5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F15FB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F15FB5"/>
    <w:rPr>
      <w:rFonts w:asciiTheme="majorHAnsi" w:eastAsiaTheme="majorEastAsia" w:hAnsiTheme="majorHAns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F15F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15FB5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15F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15FB5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15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15F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F15FB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F15FB5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uiPriority w:val="99"/>
    <w:semiHidden/>
    <w:rsid w:val="00F15F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15FB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15FB5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rsid w:val="00F15FB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F15F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F15FB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15F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15FB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C17C6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76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halt">
    <w:name w:val="inhalt"/>
    <w:basedOn w:val="Absatz-Standardschriftart"/>
    <w:rsid w:val="00761C81"/>
    <w:rPr>
      <w:rFonts w:cs="Times New Roman"/>
    </w:rPr>
  </w:style>
  <w:style w:type="character" w:styleId="Seitenzahl">
    <w:name w:val="page number"/>
    <w:basedOn w:val="Absatz-Standardschriftart"/>
    <w:uiPriority w:val="99"/>
    <w:rsid w:val="001C6A2F"/>
    <w:rPr>
      <w:rFonts w:cs="Times New Roman"/>
    </w:rPr>
  </w:style>
  <w:style w:type="character" w:customStyle="1" w:styleId="apple-style-span">
    <w:name w:val="apple-style-span"/>
    <w:basedOn w:val="Absatz-Standardschriftart"/>
    <w:rsid w:val="0008536A"/>
    <w:rPr>
      <w:rFonts w:cs="Times New Roman"/>
    </w:rPr>
  </w:style>
  <w:style w:type="paragraph" w:customStyle="1" w:styleId="msolistparagraph0">
    <w:name w:val="msolistparagraph"/>
    <w:basedOn w:val="Standard"/>
    <w:rsid w:val="00B76231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F15557"/>
    <w:rPr>
      <w:rFonts w:cs="Times New Roman"/>
    </w:rPr>
  </w:style>
  <w:style w:type="character" w:customStyle="1" w:styleId="tel">
    <w:name w:val="tel"/>
    <w:basedOn w:val="Absatz-Standardschriftart"/>
    <w:rsid w:val="00BD51C6"/>
    <w:rPr>
      <w:rFonts w:cs="Times New Roman"/>
    </w:rPr>
  </w:style>
  <w:style w:type="paragraph" w:styleId="Abbildungsverzeichnis">
    <w:name w:val="table of figures"/>
    <w:basedOn w:val="Standard"/>
    <w:next w:val="Standard"/>
    <w:uiPriority w:val="99"/>
    <w:semiHidden/>
    <w:rsid w:val="00D0128F"/>
  </w:style>
  <w:style w:type="paragraph" w:styleId="Anrede">
    <w:name w:val="Salutation"/>
    <w:basedOn w:val="Standard"/>
    <w:next w:val="Standard"/>
    <w:link w:val="AnredeZchn"/>
    <w:uiPriority w:val="99"/>
    <w:rsid w:val="00D0128F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F15FB5"/>
    <w:rPr>
      <w:rFonts w:cs="Times New Roman"/>
      <w:sz w:val="24"/>
      <w:szCs w:val="24"/>
    </w:rPr>
  </w:style>
  <w:style w:type="paragraph" w:styleId="Aufzhlungszeichen">
    <w:name w:val="List Bullet"/>
    <w:basedOn w:val="Standard"/>
    <w:uiPriority w:val="99"/>
    <w:rsid w:val="00D0128F"/>
    <w:pPr>
      <w:numPr>
        <w:numId w:val="1"/>
      </w:numPr>
      <w:tabs>
        <w:tab w:val="clear" w:pos="360"/>
        <w:tab w:val="num" w:pos="1209"/>
      </w:tabs>
    </w:pPr>
  </w:style>
  <w:style w:type="paragraph" w:styleId="Aufzhlungszeichen2">
    <w:name w:val="List Bullet 2"/>
    <w:basedOn w:val="Standard"/>
    <w:uiPriority w:val="99"/>
    <w:rsid w:val="00D0128F"/>
    <w:pPr>
      <w:numPr>
        <w:numId w:val="2"/>
      </w:numPr>
      <w:tabs>
        <w:tab w:val="num" w:pos="1492"/>
      </w:tabs>
    </w:pPr>
  </w:style>
  <w:style w:type="paragraph" w:styleId="Aufzhlungszeichen3">
    <w:name w:val="List Bullet 3"/>
    <w:basedOn w:val="Standard"/>
    <w:uiPriority w:val="99"/>
    <w:rsid w:val="00D0128F"/>
    <w:pPr>
      <w:numPr>
        <w:numId w:val="3"/>
      </w:numPr>
      <w:tabs>
        <w:tab w:val="num" w:pos="720"/>
      </w:tabs>
    </w:pPr>
  </w:style>
  <w:style w:type="paragraph" w:styleId="Aufzhlungszeichen4">
    <w:name w:val="List Bullet 4"/>
    <w:basedOn w:val="Standard"/>
    <w:uiPriority w:val="99"/>
    <w:rsid w:val="00D0128F"/>
    <w:pPr>
      <w:numPr>
        <w:numId w:val="4"/>
      </w:numPr>
      <w:tabs>
        <w:tab w:val="num" w:pos="643"/>
        <w:tab w:val="num" w:pos="720"/>
      </w:tabs>
    </w:pPr>
  </w:style>
  <w:style w:type="paragraph" w:styleId="Aufzhlungszeichen5">
    <w:name w:val="List Bullet 5"/>
    <w:basedOn w:val="Standard"/>
    <w:uiPriority w:val="99"/>
    <w:rsid w:val="00D0128F"/>
    <w:pPr>
      <w:numPr>
        <w:numId w:val="5"/>
      </w:numPr>
      <w:tabs>
        <w:tab w:val="num" w:pos="720"/>
        <w:tab w:val="num" w:pos="926"/>
      </w:tabs>
    </w:pPr>
  </w:style>
  <w:style w:type="paragraph" w:styleId="Beschriftung">
    <w:name w:val="caption"/>
    <w:basedOn w:val="Standard"/>
    <w:next w:val="Standard"/>
    <w:uiPriority w:val="35"/>
    <w:qFormat/>
    <w:rsid w:val="00D0128F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rsid w:val="00D0128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D0128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F15FB5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rsid w:val="00D0128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F15FB5"/>
    <w:rPr>
      <w:rFonts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rsid w:val="00D0128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F15FB5"/>
    <w:rPr>
      <w:rFonts w:cs="Times New Roma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D0128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F15FB5"/>
    <w:rPr>
      <w:rFonts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D012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F15FB5"/>
    <w:rPr>
      <w:rFonts w:cs="Times New Roman"/>
    </w:rPr>
  </w:style>
  <w:style w:type="paragraph" w:styleId="Gruformel">
    <w:name w:val="Closing"/>
    <w:basedOn w:val="Standard"/>
    <w:link w:val="GruformelZchn"/>
    <w:uiPriority w:val="99"/>
    <w:rsid w:val="00D0128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F15FB5"/>
    <w:rPr>
      <w:rFonts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sid w:val="00D0128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F15FB5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rsid w:val="00D0128F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F15FB5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rsid w:val="00D0128F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D0128F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D0128F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D0128F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D0128F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D0128F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D0128F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D0128F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D0128F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D0128F"/>
    <w:rPr>
      <w:rFonts w:ascii="Arial" w:hAnsi="Arial" w:cs="Arial"/>
      <w:b/>
      <w:bCs/>
    </w:rPr>
  </w:style>
  <w:style w:type="paragraph" w:styleId="Liste">
    <w:name w:val="List"/>
    <w:basedOn w:val="Standard"/>
    <w:uiPriority w:val="99"/>
    <w:rsid w:val="00D0128F"/>
    <w:pPr>
      <w:ind w:left="283" w:hanging="283"/>
    </w:pPr>
  </w:style>
  <w:style w:type="paragraph" w:styleId="Liste2">
    <w:name w:val="List 2"/>
    <w:basedOn w:val="Standard"/>
    <w:uiPriority w:val="99"/>
    <w:rsid w:val="00D0128F"/>
    <w:pPr>
      <w:ind w:left="566" w:hanging="283"/>
    </w:pPr>
  </w:style>
  <w:style w:type="paragraph" w:styleId="Liste3">
    <w:name w:val="List 3"/>
    <w:basedOn w:val="Standard"/>
    <w:uiPriority w:val="99"/>
    <w:rsid w:val="00D0128F"/>
    <w:pPr>
      <w:ind w:left="849" w:hanging="283"/>
    </w:pPr>
  </w:style>
  <w:style w:type="paragraph" w:styleId="Liste4">
    <w:name w:val="List 4"/>
    <w:basedOn w:val="Standard"/>
    <w:uiPriority w:val="99"/>
    <w:rsid w:val="00D0128F"/>
    <w:pPr>
      <w:ind w:left="1132" w:hanging="283"/>
    </w:pPr>
  </w:style>
  <w:style w:type="paragraph" w:styleId="Liste5">
    <w:name w:val="List 5"/>
    <w:basedOn w:val="Standard"/>
    <w:uiPriority w:val="99"/>
    <w:rsid w:val="00D0128F"/>
    <w:pPr>
      <w:ind w:left="1415" w:hanging="283"/>
    </w:pPr>
  </w:style>
  <w:style w:type="paragraph" w:styleId="Listenfortsetzung">
    <w:name w:val="List Continue"/>
    <w:basedOn w:val="Standard"/>
    <w:uiPriority w:val="99"/>
    <w:rsid w:val="00D0128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D0128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D0128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D0128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D0128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D0128F"/>
    <w:pPr>
      <w:numPr>
        <w:numId w:val="6"/>
      </w:numPr>
      <w:tabs>
        <w:tab w:val="clear" w:pos="360"/>
        <w:tab w:val="num" w:pos="720"/>
        <w:tab w:val="num" w:pos="1209"/>
      </w:tabs>
    </w:pPr>
  </w:style>
  <w:style w:type="paragraph" w:styleId="Listennummer2">
    <w:name w:val="List Number 2"/>
    <w:basedOn w:val="Standard"/>
    <w:uiPriority w:val="99"/>
    <w:rsid w:val="00D0128F"/>
    <w:pPr>
      <w:numPr>
        <w:numId w:val="7"/>
      </w:numPr>
      <w:tabs>
        <w:tab w:val="num" w:pos="1492"/>
      </w:tabs>
    </w:pPr>
  </w:style>
  <w:style w:type="paragraph" w:styleId="Listennummer3">
    <w:name w:val="List Number 3"/>
    <w:basedOn w:val="Standard"/>
    <w:uiPriority w:val="99"/>
    <w:rsid w:val="00D0128F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D0128F"/>
    <w:pPr>
      <w:numPr>
        <w:numId w:val="9"/>
      </w:numPr>
      <w:tabs>
        <w:tab w:val="num" w:pos="643"/>
        <w:tab w:val="num" w:pos="720"/>
      </w:tabs>
    </w:pPr>
  </w:style>
  <w:style w:type="paragraph" w:styleId="Listennummer5">
    <w:name w:val="List Number 5"/>
    <w:basedOn w:val="Standard"/>
    <w:uiPriority w:val="99"/>
    <w:rsid w:val="00D0128F"/>
    <w:pPr>
      <w:numPr>
        <w:numId w:val="10"/>
      </w:numPr>
      <w:tabs>
        <w:tab w:val="num" w:pos="720"/>
        <w:tab w:val="num" w:pos="926"/>
      </w:tabs>
    </w:pPr>
  </w:style>
  <w:style w:type="paragraph" w:styleId="Makrotext">
    <w:name w:val="macro"/>
    <w:link w:val="MakrotextZchn"/>
    <w:uiPriority w:val="99"/>
    <w:semiHidden/>
    <w:rsid w:val="00D01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F15FB5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rsid w:val="00D01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F15FB5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D0128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F15FB5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D0128F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D0128F"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uiPriority w:val="99"/>
    <w:rsid w:val="00D0128F"/>
    <w:pPr>
      <w:ind w:left="708"/>
    </w:pPr>
  </w:style>
  <w:style w:type="paragraph" w:styleId="Textkrper">
    <w:name w:val="Body Text"/>
    <w:basedOn w:val="Standard"/>
    <w:link w:val="TextkrperZchn"/>
    <w:uiPriority w:val="99"/>
    <w:rsid w:val="00D012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D0128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D0128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15FB5"/>
    <w:rPr>
      <w:rFonts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D0128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D0128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F15FB5"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D0128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D0128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15FB5"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D0128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F15FB5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rsid w:val="00D012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F15FB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D0128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rsid w:val="00D0128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rsid w:val="00D0128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F15FB5"/>
    <w:rPr>
      <w:rFonts w:cs="Times New Roman"/>
      <w:sz w:val="24"/>
      <w:szCs w:val="24"/>
    </w:rPr>
  </w:style>
  <w:style w:type="paragraph" w:styleId="Untertitel">
    <w:name w:val="Subtitle"/>
    <w:basedOn w:val="Standard"/>
    <w:link w:val="UntertitelZchn"/>
    <w:uiPriority w:val="11"/>
    <w:qFormat/>
    <w:rsid w:val="00D0128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F15FB5"/>
    <w:rPr>
      <w:rFonts w:asciiTheme="majorHAnsi" w:eastAsiaTheme="majorEastAsia" w:hAnsiTheme="majorHAnsi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D0128F"/>
  </w:style>
  <w:style w:type="paragraph" w:styleId="Verzeichnis2">
    <w:name w:val="toc 2"/>
    <w:basedOn w:val="Standard"/>
    <w:next w:val="Standard"/>
    <w:autoRedefine/>
    <w:uiPriority w:val="39"/>
    <w:semiHidden/>
    <w:rsid w:val="00D0128F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D0128F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D0128F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D0128F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D0128F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D0128F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D0128F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D0128F"/>
    <w:pPr>
      <w:ind w:left="1920"/>
    </w:pPr>
  </w:style>
  <w:style w:type="paragraph" w:styleId="Listenabsatz">
    <w:name w:val="List Paragraph"/>
    <w:basedOn w:val="Standard"/>
    <w:uiPriority w:val="34"/>
    <w:qFormat/>
    <w:rsid w:val="00485861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rsid w:val="007645A0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751522"/>
    <w:rPr>
      <w:sz w:val="24"/>
      <w:szCs w:val="24"/>
    </w:rPr>
  </w:style>
  <w:style w:type="character" w:customStyle="1" w:styleId="tgc">
    <w:name w:val="_tgc"/>
    <w:basedOn w:val="Absatz-Standardschriftart"/>
    <w:rsid w:val="00457BB4"/>
  </w:style>
  <w:style w:type="character" w:styleId="Hervorhebung">
    <w:name w:val="Emphasis"/>
    <w:basedOn w:val="Absatz-Standardschriftart"/>
    <w:uiPriority w:val="20"/>
    <w:qFormat/>
    <w:rsid w:val="004A4F4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A4F40"/>
  </w:style>
  <w:style w:type="character" w:customStyle="1" w:styleId="y0nh2b">
    <w:name w:val="y0nh2b"/>
    <w:basedOn w:val="Absatz-Standardschriftart"/>
    <w:rsid w:val="00037681"/>
  </w:style>
  <w:style w:type="character" w:customStyle="1" w:styleId="ircsu">
    <w:name w:val="irc_su"/>
    <w:basedOn w:val="Absatz-Standardschriftart"/>
    <w:rsid w:val="00E817A8"/>
  </w:style>
  <w:style w:type="character" w:customStyle="1" w:styleId="bumpedfont15">
    <w:name w:val="bumpedfont15"/>
    <w:basedOn w:val="Absatz-Standardschriftart"/>
    <w:rsid w:val="00210787"/>
  </w:style>
  <w:style w:type="character" w:customStyle="1" w:styleId="st">
    <w:name w:val="st"/>
    <w:basedOn w:val="Absatz-Standardschriftart"/>
    <w:rsid w:val="00A2717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468B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1A0404"/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CC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bsatz-Standardschriftart"/>
    <w:rsid w:val="00277C09"/>
  </w:style>
  <w:style w:type="character" w:customStyle="1" w:styleId="acopre1">
    <w:name w:val="acopre1"/>
    <w:basedOn w:val="Absatz-Standardschriftart"/>
    <w:rsid w:val="00B97F11"/>
  </w:style>
  <w:style w:type="character" w:customStyle="1" w:styleId="normaltextrun">
    <w:name w:val="normaltextrun"/>
    <w:basedOn w:val="Absatz-Standardschriftart"/>
    <w:rsid w:val="004A3DF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3A0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28E6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8B6959"/>
    <w:rPr>
      <w:rFonts w:ascii="Segoe UI" w:hAnsi="Segoe UI" w:cs="Segoe UI" w:hint="default"/>
      <w:sz w:val="18"/>
      <w:szCs w:val="18"/>
    </w:rPr>
  </w:style>
  <w:style w:type="character" w:customStyle="1" w:styleId="eop">
    <w:name w:val="eop"/>
    <w:basedOn w:val="Absatz-Standardschriftart"/>
    <w:rsid w:val="00526F54"/>
  </w:style>
  <w:style w:type="paragraph" w:styleId="Zitat">
    <w:name w:val="Quote"/>
    <w:basedOn w:val="Standard"/>
    <w:next w:val="Standard"/>
    <w:link w:val="ZitatZchn"/>
    <w:uiPriority w:val="29"/>
    <w:qFormat/>
    <w:rsid w:val="003C7A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A5D"/>
    <w:rPr>
      <w:i/>
      <w:iCs/>
      <w:color w:val="404040" w:themeColor="text1" w:themeTint="B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26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1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.com/presse" TargetMode="External"/><Relationship Id="rId13" Type="http://schemas.openxmlformats.org/officeDocument/2006/relationships/hyperlink" Target="https://www.kh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se@khs.com%0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h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S.dphoto.com/album/4m2c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leen.rossmann@%0dmmb-media.de%0d" TargetMode="External"/><Relationship Id="rId10" Type="http://schemas.openxmlformats.org/officeDocument/2006/relationships/hyperlink" Target="http://www.khs.com/presse/publikationen/newslette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hs.com/medien/messen-events/drinktec-2022" TargetMode="External"/><Relationship Id="rId14" Type="http://schemas.openxmlformats.org/officeDocument/2006/relationships/hyperlink" Target="mailto:eileen.rossmann@%0dmmb-media.de%0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AF0C-84CE-449B-A368-ED545001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KHS GmbH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Verkauf von der Palette - KHS zeigt neue Verpackungslösung für Großgebinde</dc:subject>
  <dc:creator>Sputnik</dc:creator>
  <cp:keywords>Pressemitteilung</cp:keywords>
  <cp:lastModifiedBy>Kim Lara Maire</cp:lastModifiedBy>
  <cp:revision>3</cp:revision>
  <cp:lastPrinted>2022-09-06T09:33:00Z</cp:lastPrinted>
  <dcterms:created xsi:type="dcterms:W3CDTF">2022-09-06T09:32:00Z</dcterms:created>
  <dcterms:modified xsi:type="dcterms:W3CDTF">2022-09-06T09:33:00Z</dcterms:modified>
  <cp:category>Verpacken</cp:category>
</cp:coreProperties>
</file>